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4" w:lineRule="auto"/>
        <w:jc w:val="center"/>
        <w:rPr>
          <w:rFonts w:ascii="Arial"/>
          <w:sz w:val="36"/>
          <w:szCs w:val="36"/>
        </w:rPr>
      </w:pPr>
      <w:r>
        <w:rPr>
          <w:rFonts w:hint="eastAsia" w:ascii="Arial"/>
          <w:sz w:val="36"/>
          <w:szCs w:val="36"/>
        </w:rPr>
        <w:t>淮南一中宿舍安全管理制度</w:t>
      </w:r>
      <w:bookmarkStart w:id="0" w:name="_GoBack"/>
      <w:bookmarkEnd w:id="0"/>
    </w:p>
    <w:p>
      <w:pPr>
        <w:pStyle w:val="2"/>
        <w:spacing w:before="91" w:line="221" w:lineRule="auto"/>
        <w:ind w:left="2712"/>
        <w:rPr>
          <w:sz w:val="28"/>
          <w:szCs w:val="28"/>
        </w:rPr>
      </w:pPr>
      <w:r>
        <w:rPr>
          <w:b/>
          <w:bCs/>
          <w:color w:val="0000FF"/>
          <w:spacing w:val="-4"/>
          <w:sz w:val="28"/>
          <w:szCs w:val="28"/>
        </w:rPr>
        <w:t>学生公寓寝管员工作职责</w:t>
      </w:r>
    </w:p>
    <w:p>
      <w:pPr>
        <w:pStyle w:val="2"/>
        <w:spacing w:before="205" w:line="359" w:lineRule="auto"/>
        <w:ind w:right="103" w:firstLine="483"/>
      </w:pPr>
      <w:r>
        <w:t>为进一步优化学生公寓管理，提高服务质量</w:t>
      </w:r>
      <w:r>
        <w:rPr>
          <w:spacing w:val="-1"/>
        </w:rPr>
        <w:t>，切实做好学生公寓管理工作，</w:t>
      </w:r>
      <w:r>
        <w:t xml:space="preserve"> 预防突发事件的发生，为学生创造良好的居住和学习环境</w:t>
      </w:r>
      <w:r>
        <w:rPr>
          <w:spacing w:val="-1"/>
        </w:rPr>
        <w:t>，同时激励广大员工敬</w:t>
      </w:r>
      <w:r>
        <w:t xml:space="preserve"> 业爱岗，充分发挥主人翁精神，切实发挥寝管员队伍的作</w:t>
      </w:r>
      <w:r>
        <w:rPr>
          <w:spacing w:val="-1"/>
        </w:rPr>
        <w:t>用，推进学生公寓管理</w:t>
      </w:r>
    </w:p>
    <w:p>
      <w:pPr>
        <w:pStyle w:val="2"/>
        <w:spacing w:line="219" w:lineRule="auto"/>
        <w:ind w:left="20"/>
      </w:pPr>
      <w:r>
        <w:rPr>
          <w:spacing w:val="-2"/>
        </w:rPr>
        <w:t>的规范化、制度化，特制订本细则。</w:t>
      </w:r>
    </w:p>
    <w:p>
      <w:pPr>
        <w:pStyle w:val="2"/>
        <w:spacing w:before="180" w:line="468" w:lineRule="exact"/>
        <w:ind w:left="4"/>
      </w:pPr>
      <w:r>
        <w:rPr>
          <w:spacing w:val="-2"/>
          <w:position w:val="17"/>
        </w:rPr>
        <w:t>一、寝管员工作职责</w:t>
      </w:r>
    </w:p>
    <w:p>
      <w:pPr>
        <w:pStyle w:val="2"/>
        <w:spacing w:before="1" w:line="220" w:lineRule="auto"/>
        <w:ind w:left="12"/>
      </w:pPr>
      <w:r>
        <w:rPr>
          <w:spacing w:val="-3"/>
        </w:rPr>
        <w:t>（一）岗位态度</w:t>
      </w:r>
    </w:p>
    <w:p>
      <w:pPr>
        <w:pStyle w:val="2"/>
        <w:spacing w:before="181" w:line="219" w:lineRule="auto"/>
        <w:ind w:left="18"/>
      </w:pPr>
      <w:r>
        <w:rPr>
          <w:spacing w:val="-2"/>
        </w:rPr>
        <w:t>1、坚守岗位，工作认真，踏实肯干。</w:t>
      </w:r>
    </w:p>
    <w:p>
      <w:pPr>
        <w:pStyle w:val="2"/>
        <w:spacing w:before="181" w:line="220" w:lineRule="auto"/>
        <w:ind w:left="3"/>
      </w:pPr>
      <w:r>
        <w:rPr>
          <w:spacing w:val="-1"/>
        </w:rPr>
        <w:t>2、热情服务，耐心细致做好学生管理工作。</w:t>
      </w:r>
    </w:p>
    <w:p>
      <w:pPr>
        <w:pStyle w:val="2"/>
        <w:spacing w:before="179" w:line="221" w:lineRule="auto"/>
        <w:ind w:left="5"/>
      </w:pPr>
      <w:r>
        <w:rPr>
          <w:spacing w:val="-1"/>
        </w:rPr>
        <w:t>3、服从安排，听从指挥，积极主动开展工作。</w:t>
      </w:r>
    </w:p>
    <w:p>
      <w:pPr>
        <w:pStyle w:val="2"/>
        <w:spacing w:before="181" w:line="221" w:lineRule="auto"/>
        <w:ind w:left="12"/>
      </w:pPr>
      <w:r>
        <w:rPr>
          <w:spacing w:val="-3"/>
        </w:rPr>
        <w:t>（二）安全工作</w:t>
      </w:r>
    </w:p>
    <w:p>
      <w:pPr>
        <w:pStyle w:val="2"/>
        <w:spacing w:before="178" w:line="468" w:lineRule="exact"/>
        <w:jc w:val="right"/>
      </w:pPr>
      <w:r>
        <w:rPr>
          <w:spacing w:val="-1"/>
          <w:position w:val="17"/>
        </w:rPr>
        <w:t>1、认真做好楼栋巡查，发现学生违规违纪行为要及时制止，</w:t>
      </w:r>
      <w:r>
        <w:rPr>
          <w:spacing w:val="-2"/>
          <w:position w:val="17"/>
        </w:rPr>
        <w:t>并做好记录，对不听</w:t>
      </w:r>
    </w:p>
    <w:p>
      <w:pPr>
        <w:pStyle w:val="2"/>
        <w:spacing w:line="220" w:lineRule="auto"/>
      </w:pPr>
      <w:r>
        <w:rPr>
          <w:spacing w:val="-1"/>
        </w:rPr>
        <w:t>劝阻的学生要及时向班主任反映。</w:t>
      </w:r>
    </w:p>
    <w:p>
      <w:pPr>
        <w:pStyle w:val="2"/>
        <w:spacing w:before="182" w:line="466" w:lineRule="exact"/>
        <w:jc w:val="right"/>
      </w:pPr>
      <w:r>
        <w:rPr>
          <w:spacing w:val="-1"/>
          <w:position w:val="17"/>
        </w:rPr>
        <w:t>2、密切关注学生思想动态，发现学生公寓中存在的安全隐患或不良苗头应及时报</w:t>
      </w:r>
    </w:p>
    <w:p>
      <w:pPr>
        <w:pStyle w:val="2"/>
        <w:spacing w:before="1" w:line="218" w:lineRule="auto"/>
        <w:ind w:left="6"/>
      </w:pPr>
      <w:r>
        <w:rPr>
          <w:spacing w:val="-1"/>
        </w:rPr>
        <w:t>告，并积极配合班主任及家长妥善处理。</w:t>
      </w:r>
    </w:p>
    <w:p>
      <w:pPr>
        <w:pStyle w:val="2"/>
        <w:spacing w:before="183" w:line="466" w:lineRule="exact"/>
        <w:jc w:val="right"/>
      </w:pPr>
      <w:r>
        <w:rPr>
          <w:spacing w:val="-1"/>
          <w:position w:val="17"/>
        </w:rPr>
        <w:t>3、如发生学生突发性事件，应立即报告公管办、班主任及保卫处，并在第一时间</w:t>
      </w:r>
    </w:p>
    <w:p>
      <w:pPr>
        <w:pStyle w:val="2"/>
        <w:spacing w:line="220" w:lineRule="auto"/>
        <w:ind w:left="7"/>
      </w:pPr>
      <w:r>
        <w:rPr>
          <w:spacing w:val="-1"/>
        </w:rPr>
        <w:t>到位，积极协助做好应急处理工作。</w:t>
      </w:r>
    </w:p>
    <w:p>
      <w:pPr>
        <w:pStyle w:val="2"/>
        <w:spacing w:before="182" w:line="220" w:lineRule="auto"/>
      </w:pPr>
      <w:r>
        <w:t>4、对安全隐患时常排查，及时汇报整改，做好安</w:t>
      </w:r>
      <w:r>
        <w:rPr>
          <w:spacing w:val="-1"/>
        </w:rPr>
        <w:t>全大检查等各项工作。</w:t>
      </w:r>
    </w:p>
    <w:p>
      <w:pPr>
        <w:pStyle w:val="2"/>
        <w:spacing w:before="180" w:line="468" w:lineRule="exact"/>
        <w:jc w:val="right"/>
      </w:pPr>
      <w:r>
        <w:rPr>
          <w:spacing w:val="-1"/>
          <w:position w:val="17"/>
        </w:rPr>
        <w:t>5、防火、防盗、防携带管制刀具进入学生公寓，防乱接乱拉电线，确保安全。加</w:t>
      </w:r>
    </w:p>
    <w:p>
      <w:pPr>
        <w:pStyle w:val="2"/>
        <w:spacing w:line="217" w:lineRule="auto"/>
        <w:ind w:left="6"/>
      </w:pPr>
      <w:r>
        <w:rPr>
          <w:spacing w:val="-1"/>
        </w:rPr>
        <w:t>强对寝室内大功率电器和使用明火的管理,对查处到违章用电或使用明火的寝室</w:t>
      </w:r>
    </w:p>
    <w:p>
      <w:pPr>
        <w:pStyle w:val="2"/>
        <w:spacing w:before="183" w:line="468" w:lineRule="exact"/>
        <w:jc w:val="right"/>
      </w:pPr>
      <w:r>
        <w:rPr>
          <w:spacing w:val="-1"/>
          <w:position w:val="17"/>
        </w:rPr>
        <w:t>要记录在案并及时制止。经常对宿舍内门、窗、床等寝具进行检查,特别要留意学</w:t>
      </w:r>
    </w:p>
    <w:p>
      <w:pPr>
        <w:pStyle w:val="2"/>
        <w:spacing w:line="219" w:lineRule="auto"/>
        <w:ind w:left="2"/>
      </w:pPr>
      <w:r>
        <w:t>生使用的接线板电线是否有裸露现象。注意观察寝</w:t>
      </w:r>
      <w:r>
        <w:rPr>
          <w:spacing w:val="-1"/>
        </w:rPr>
        <w:t>室内是否有管制刀具、铁棒、</w:t>
      </w:r>
    </w:p>
    <w:p>
      <w:pPr>
        <w:pStyle w:val="2"/>
        <w:spacing w:before="181" w:line="468" w:lineRule="exact"/>
        <w:jc w:val="right"/>
      </w:pPr>
      <w:r>
        <w:rPr>
          <w:spacing w:val="-2"/>
          <w:position w:val="17"/>
        </w:rPr>
        <w:t>啤酒瓶等违禁物品存放并及时督促清理。发现学生躺在床上吸烟,及时进行劝阻。</w:t>
      </w:r>
    </w:p>
    <w:p>
      <w:pPr>
        <w:pStyle w:val="2"/>
        <w:spacing w:line="217" w:lineRule="auto"/>
        <w:ind w:left="2"/>
      </w:pPr>
      <w:r>
        <w:t>6、常查常巡，教育学生加强自我安全防范意识</w:t>
      </w:r>
      <w:r>
        <w:rPr>
          <w:spacing w:val="-1"/>
        </w:rPr>
        <w:t>,减少寝室失窃事件的发生。</w:t>
      </w:r>
    </w:p>
    <w:p>
      <w:pPr>
        <w:pStyle w:val="2"/>
        <w:spacing w:before="186" w:line="221" w:lineRule="auto"/>
        <w:ind w:left="6"/>
      </w:pPr>
      <w:r>
        <w:rPr>
          <w:spacing w:val="-1"/>
        </w:rPr>
        <w:t>7、防止学生越墙爬窗外出，防止意外事情。</w:t>
      </w:r>
    </w:p>
    <w:p>
      <w:pPr>
        <w:pStyle w:val="2"/>
        <w:spacing w:before="178" w:line="466" w:lineRule="exact"/>
        <w:jc w:val="right"/>
      </w:pPr>
      <w:r>
        <w:rPr>
          <w:spacing w:val="-1"/>
          <w:position w:val="17"/>
        </w:rPr>
        <w:t>8、防止外来人员入内、留宿。有校外人员在寝室搞推销或行窃等活动，要及时制</w:t>
      </w:r>
    </w:p>
    <w:p>
      <w:pPr>
        <w:pStyle w:val="2"/>
        <w:spacing w:line="234" w:lineRule="auto"/>
        <w:ind w:left="1"/>
      </w:pPr>
      <w:r>
        <w:rPr>
          <w:spacing w:val="-6"/>
        </w:rPr>
        <w:t>止。</w:t>
      </w:r>
    </w:p>
    <w:p>
      <w:pPr>
        <w:pStyle w:val="2"/>
        <w:spacing w:before="164" w:line="468" w:lineRule="exact"/>
        <w:jc w:val="right"/>
      </w:pPr>
      <w:r>
        <w:rPr>
          <w:spacing w:val="-1"/>
          <w:position w:val="17"/>
        </w:rPr>
        <w:t>9、做好宿舍门卫工作；按规定时间执行关锁宿舍区大门、熄灯开灯等工作，每晚</w:t>
      </w:r>
    </w:p>
    <w:p>
      <w:pPr>
        <w:pStyle w:val="2"/>
        <w:spacing w:line="217" w:lineRule="auto"/>
        <w:jc w:val="right"/>
      </w:pPr>
      <w:r>
        <w:rPr>
          <w:spacing w:val="-2"/>
        </w:rPr>
        <w:t>检查学生住宿情况,对夜不归宿、外宿等违纪行为进行查处并做好检查登记记录，</w:t>
      </w:r>
    </w:p>
    <w:p>
      <w:pPr>
        <w:spacing w:line="217" w:lineRule="auto"/>
        <w:sectPr>
          <w:footerReference r:id="rId5" w:type="default"/>
          <w:pgSz w:w="11906" w:h="16839"/>
          <w:pgMar w:top="1431" w:right="1701" w:bottom="1156" w:left="1710" w:header="0" w:footer="992" w:gutter="0"/>
          <w:cols w:space="720" w:num="1"/>
        </w:sectPr>
      </w:pPr>
    </w:p>
    <w:p>
      <w:pPr>
        <w:pStyle w:val="2"/>
        <w:spacing w:before="48" w:line="220" w:lineRule="auto"/>
        <w:ind w:left="12"/>
      </w:pPr>
      <w:r>
        <w:rPr>
          <w:spacing w:val="-1"/>
        </w:rPr>
        <w:t>及时进行通报并报学生处处理。</w:t>
      </w:r>
    </w:p>
    <w:p>
      <w:pPr>
        <w:pStyle w:val="2"/>
        <w:spacing w:before="179" w:line="359" w:lineRule="auto"/>
        <w:ind w:left="14" w:right="184" w:firstLine="16"/>
      </w:pPr>
      <w:r>
        <w:rPr>
          <w:spacing w:val="-1"/>
        </w:rPr>
        <w:t>10、出现突发事件、刑事或治安案件、灾害事故，及时处置、及时报警，注意保</w:t>
      </w:r>
      <w:r>
        <w:rPr>
          <w:spacing w:val="7"/>
        </w:rPr>
        <w:t xml:space="preserve"> </w:t>
      </w:r>
      <w:r>
        <w:t>护现场，并报告公寓管理办公室及校保卫处，采取积</w:t>
      </w:r>
      <w:r>
        <w:rPr>
          <w:spacing w:val="-1"/>
        </w:rPr>
        <w:t>极有效措施，确保学生人身</w:t>
      </w:r>
    </w:p>
    <w:p>
      <w:pPr>
        <w:pStyle w:val="2"/>
        <w:spacing w:line="220" w:lineRule="auto"/>
        <w:ind w:left="14"/>
      </w:pPr>
      <w:r>
        <w:rPr>
          <w:spacing w:val="-2"/>
        </w:rPr>
        <w:t>和财产安全。</w:t>
      </w:r>
    </w:p>
    <w:p>
      <w:pPr>
        <w:pStyle w:val="2"/>
        <w:spacing w:before="181" w:line="221" w:lineRule="auto"/>
        <w:ind w:left="25"/>
      </w:pPr>
      <w:r>
        <w:rPr>
          <w:spacing w:val="-3"/>
        </w:rPr>
        <w:t>（三）卫生工作</w:t>
      </w:r>
    </w:p>
    <w:p>
      <w:pPr>
        <w:pStyle w:val="2"/>
        <w:spacing w:before="178" w:line="468" w:lineRule="exact"/>
        <w:ind w:left="31"/>
      </w:pPr>
      <w:r>
        <w:rPr>
          <w:spacing w:val="-1"/>
          <w:position w:val="17"/>
        </w:rPr>
        <w:t>1、每天白天安排两名寝管员上班，处理日常事务，搞好日常</w:t>
      </w:r>
      <w:r>
        <w:rPr>
          <w:spacing w:val="-2"/>
          <w:position w:val="17"/>
        </w:rPr>
        <w:t>维修，做好当天的卫</w:t>
      </w:r>
    </w:p>
    <w:p>
      <w:pPr>
        <w:pStyle w:val="2"/>
        <w:spacing w:before="1" w:line="220" w:lineRule="auto"/>
        <w:ind w:left="15"/>
      </w:pPr>
      <w:r>
        <w:rPr>
          <w:spacing w:val="-2"/>
        </w:rPr>
        <w:t>生保洁工作。</w:t>
      </w:r>
    </w:p>
    <w:p>
      <w:pPr>
        <w:pStyle w:val="2"/>
        <w:spacing w:before="178" w:line="468" w:lineRule="exact"/>
        <w:ind w:left="16"/>
      </w:pPr>
      <w:r>
        <w:rPr>
          <w:position w:val="17"/>
        </w:rPr>
        <w:t>2、寝管员主要对本栋宿舍区的公共区域的卫生进</w:t>
      </w:r>
      <w:r>
        <w:rPr>
          <w:spacing w:val="-1"/>
          <w:position w:val="17"/>
        </w:rPr>
        <w:t>行清扫和保洁以及安排并监督、</w:t>
      </w:r>
    </w:p>
    <w:p>
      <w:pPr>
        <w:pStyle w:val="2"/>
        <w:spacing w:line="220" w:lineRule="auto"/>
        <w:ind w:left="13"/>
      </w:pPr>
      <w:r>
        <w:rPr>
          <w:spacing w:val="-1"/>
        </w:rPr>
        <w:t>检查、评比各寝舍的内务及卫生情况，并进行有效指导和管理。</w:t>
      </w:r>
    </w:p>
    <w:p>
      <w:pPr>
        <w:pStyle w:val="2"/>
        <w:spacing w:before="180" w:line="359" w:lineRule="auto"/>
        <w:ind w:left="13" w:right="103" w:firstLine="4"/>
      </w:pPr>
      <w:r>
        <w:rPr>
          <w:spacing w:val="-2"/>
        </w:rPr>
        <w:t>3、在指导并监督值日生搞好卫生的基础上，每天清扫宿舍楼周围、门厅的卫生。</w:t>
      </w:r>
      <w:r>
        <w:rPr>
          <w:spacing w:val="18"/>
        </w:rPr>
        <w:t xml:space="preserve"> </w:t>
      </w:r>
      <w:r>
        <w:t>每天按时清走垃圾，并送到指定的堆放场地；走廊、过</w:t>
      </w:r>
      <w:r>
        <w:rPr>
          <w:spacing w:val="-1"/>
        </w:rPr>
        <w:t>道、洗漱间，上午用拖把</w:t>
      </w:r>
    </w:p>
    <w:p>
      <w:pPr>
        <w:pStyle w:val="2"/>
        <w:spacing w:before="1" w:line="219" w:lineRule="auto"/>
        <w:ind w:left="14"/>
      </w:pPr>
      <w:r>
        <w:t>拖洗一次，下午要清扫一遍；每天用抹布擦拭楼梯扶</w:t>
      </w:r>
      <w:r>
        <w:rPr>
          <w:spacing w:val="-1"/>
        </w:rPr>
        <w:t>手、消防器材盒、开关盒、</w:t>
      </w:r>
    </w:p>
    <w:p>
      <w:pPr>
        <w:pStyle w:val="2"/>
        <w:spacing w:before="183" w:line="359" w:lineRule="auto"/>
        <w:ind w:left="15" w:hanging="2"/>
      </w:pPr>
      <w:r>
        <w:rPr>
          <w:spacing w:val="-1"/>
        </w:rPr>
        <w:t>栏杆、墙群一次。做到地上无积水、无垃极、无痰迹。顶棚和墙</w:t>
      </w:r>
      <w:r>
        <w:rPr>
          <w:spacing w:val="-2"/>
        </w:rPr>
        <w:t>壁无灰尘、无蜘  蛛网、无污垢。厕所无异味。每周对所属公共区域的绿化浇水一次，并清除杂草。</w:t>
      </w:r>
    </w:p>
    <w:p>
      <w:pPr>
        <w:pStyle w:val="2"/>
        <w:spacing w:line="220" w:lineRule="auto"/>
        <w:ind w:left="12"/>
      </w:pPr>
      <w:r>
        <w:t>4、监督学生不随地吐痰，乱丢垃圾和废弃物</w:t>
      </w:r>
      <w:r>
        <w:rPr>
          <w:spacing w:val="-1"/>
        </w:rPr>
        <w:t>，保持良好卫生环境。</w:t>
      </w:r>
    </w:p>
    <w:p>
      <w:pPr>
        <w:pStyle w:val="2"/>
        <w:spacing w:before="182" w:line="465" w:lineRule="exact"/>
        <w:ind w:left="18"/>
      </w:pPr>
      <w:r>
        <w:rPr>
          <w:spacing w:val="-1"/>
          <w:position w:val="17"/>
        </w:rPr>
        <w:t>5、工具房一定要保持整齐清洁，废弃物及时处理。寝管员值班室必须保持干净整</w:t>
      </w:r>
    </w:p>
    <w:p>
      <w:pPr>
        <w:pStyle w:val="2"/>
        <w:spacing w:before="1" w:line="222" w:lineRule="auto"/>
        <w:ind w:left="17"/>
      </w:pPr>
      <w:r>
        <w:rPr>
          <w:spacing w:val="-7"/>
        </w:rPr>
        <w:t>洁。</w:t>
      </w:r>
    </w:p>
    <w:p>
      <w:pPr>
        <w:pStyle w:val="2"/>
        <w:spacing w:before="176" w:line="468" w:lineRule="exact"/>
        <w:ind w:left="15"/>
      </w:pPr>
      <w:r>
        <w:rPr>
          <w:spacing w:val="-1"/>
          <w:position w:val="17"/>
        </w:rPr>
        <w:t>6、坚持检查各寝室环境卫生，每天责成寝室长安排本室人员轮流打扫宿舍卫生并</w:t>
      </w:r>
    </w:p>
    <w:p>
      <w:pPr>
        <w:pStyle w:val="2"/>
        <w:spacing w:before="1" w:line="219" w:lineRule="auto"/>
        <w:ind w:left="14"/>
      </w:pPr>
      <w:r>
        <w:rPr>
          <w:spacing w:val="-1"/>
        </w:rPr>
        <w:t>整理内务，并进行评比打分，作好记录，为文明宿舍评比提供依据。</w:t>
      </w:r>
    </w:p>
    <w:p>
      <w:pPr>
        <w:pStyle w:val="2"/>
        <w:spacing w:before="183" w:line="465" w:lineRule="exact"/>
        <w:ind w:left="19"/>
      </w:pPr>
      <w:r>
        <w:rPr>
          <w:position w:val="17"/>
        </w:rPr>
        <w:t>7、经常与学生交流，调动学生搞好卫生的</w:t>
      </w:r>
      <w:r>
        <w:rPr>
          <w:spacing w:val="-1"/>
          <w:position w:val="17"/>
        </w:rPr>
        <w:t>积极性。做好检查评比及公布等工作。</w:t>
      </w:r>
    </w:p>
    <w:p>
      <w:pPr>
        <w:pStyle w:val="2"/>
        <w:spacing w:line="220" w:lineRule="auto"/>
        <w:ind w:left="25"/>
      </w:pPr>
      <w:r>
        <w:rPr>
          <w:spacing w:val="-4"/>
        </w:rPr>
        <w:t>（四）公共财产管理、</w:t>
      </w:r>
      <w:r>
        <w:rPr>
          <w:spacing w:val="-66"/>
        </w:rPr>
        <w:t xml:space="preserve"> </w:t>
      </w:r>
      <w:r>
        <w:rPr>
          <w:spacing w:val="-4"/>
        </w:rPr>
        <w:t>日常维修及报账程序</w:t>
      </w:r>
    </w:p>
    <w:p>
      <w:pPr>
        <w:pStyle w:val="2"/>
        <w:spacing w:before="184" w:line="359" w:lineRule="auto"/>
        <w:ind w:firstLine="31"/>
      </w:pPr>
      <w:r>
        <w:rPr>
          <w:spacing w:val="-2"/>
        </w:rPr>
        <w:t>1、寝管员负责宿舍楼内财产管理（床、桌、门、窗、椅、凳、水电材料等）杜绝 “长明灯、长流水</w:t>
      </w:r>
      <w:r>
        <w:rPr>
          <w:spacing w:val="-88"/>
        </w:rPr>
        <w:t xml:space="preserve"> </w:t>
      </w:r>
      <w:r>
        <w:rPr>
          <w:spacing w:val="-2"/>
        </w:rPr>
        <w:t>”存在。坚持检查各寝室财产使</w:t>
      </w:r>
      <w:r>
        <w:rPr>
          <w:spacing w:val="-3"/>
        </w:rPr>
        <w:t>用情况，做好财产验收、发放、</w:t>
      </w:r>
      <w:r>
        <w:t xml:space="preserve"> 清查、保管等工作。对携带贵重或大件物品出楼者要检查并进行登记，各类家具</w:t>
      </w:r>
    </w:p>
    <w:p>
      <w:pPr>
        <w:pStyle w:val="2"/>
        <w:spacing w:line="220" w:lineRule="auto"/>
        <w:ind w:left="17"/>
      </w:pPr>
      <w:r>
        <w:rPr>
          <w:spacing w:val="-2"/>
        </w:rPr>
        <w:t>一律禁止带出宿舍。</w:t>
      </w:r>
    </w:p>
    <w:p>
      <w:pPr>
        <w:pStyle w:val="2"/>
        <w:spacing w:before="179" w:line="466" w:lineRule="exact"/>
        <w:ind w:left="16"/>
      </w:pPr>
      <w:r>
        <w:rPr>
          <w:spacing w:val="-1"/>
          <w:position w:val="17"/>
        </w:rPr>
        <w:t>2、做好学生爱护公物教育。对违反规定的学生进行批评教育，必要时建议给予纪</w:t>
      </w:r>
    </w:p>
    <w:p>
      <w:pPr>
        <w:pStyle w:val="2"/>
        <w:spacing w:line="220" w:lineRule="auto"/>
        <w:ind w:left="13"/>
      </w:pPr>
      <w:r>
        <w:rPr>
          <w:spacing w:val="-3"/>
        </w:rPr>
        <w:t>律处分。</w:t>
      </w:r>
    </w:p>
    <w:p>
      <w:pPr>
        <w:pStyle w:val="2"/>
        <w:spacing w:before="182" w:line="359" w:lineRule="auto"/>
        <w:ind w:left="13" w:right="81" w:firstLine="4"/>
      </w:pPr>
      <w:r>
        <w:rPr>
          <w:spacing w:val="-1"/>
        </w:rPr>
        <w:t>3、凡人为损坏、丢失的宿舍物品、设施，要及时认证，按照学校规定的价格填写</w:t>
      </w:r>
      <w:r>
        <w:rPr>
          <w:spacing w:val="4"/>
        </w:rPr>
        <w:t xml:space="preserve"> </w:t>
      </w:r>
      <w:r>
        <w:t>赔偿单并上报公寓管理办公室，由公寓管理办公室联系</w:t>
      </w:r>
      <w:r>
        <w:rPr>
          <w:spacing w:val="-1"/>
        </w:rPr>
        <w:t>相关部门，对损坏的公物</w:t>
      </w:r>
    </w:p>
    <w:p>
      <w:pPr>
        <w:pStyle w:val="2"/>
        <w:spacing w:line="220" w:lineRule="auto"/>
        <w:ind w:left="12"/>
      </w:pPr>
      <w:r>
        <w:rPr>
          <w:spacing w:val="-2"/>
        </w:rPr>
        <w:t>及时赔偿并维修。</w:t>
      </w:r>
    </w:p>
    <w:p>
      <w:pPr>
        <w:spacing w:line="220" w:lineRule="auto"/>
        <w:sectPr>
          <w:footerReference r:id="rId6" w:type="default"/>
          <w:pgSz w:w="11906" w:h="16839"/>
          <w:pgMar w:top="1405" w:right="1620" w:bottom="1155" w:left="1697" w:header="0" w:footer="992" w:gutter="0"/>
          <w:cols w:space="720" w:num="1"/>
        </w:sectPr>
      </w:pPr>
    </w:p>
    <w:p>
      <w:pPr>
        <w:pStyle w:val="2"/>
        <w:spacing w:before="48" w:line="359" w:lineRule="auto"/>
        <w:ind w:left="1" w:hanging="1"/>
      </w:pPr>
      <w:r>
        <w:rPr>
          <w:spacing w:val="-1"/>
        </w:rPr>
        <w:t>4、做好学生寝室的维修报修工作，有登记、有检查、有核实。</w:t>
      </w:r>
      <w:r>
        <w:rPr>
          <w:spacing w:val="-2"/>
        </w:rPr>
        <w:t xml:space="preserve">负责学生公寓水电 </w:t>
      </w:r>
      <w:r>
        <w:rPr>
          <w:spacing w:val="-1"/>
        </w:rPr>
        <w:t>系统、公物等零星维修工作。做到维修到位，服务到位。认真</w:t>
      </w:r>
      <w:r>
        <w:rPr>
          <w:spacing w:val="-2"/>
        </w:rPr>
        <w:t xml:space="preserve">落实维修报修表签  </w:t>
      </w:r>
      <w:r>
        <w:rPr>
          <w:spacing w:val="-1"/>
        </w:rPr>
        <w:t>字制度。不能自我维修的公共物件应及时向宿管区负责人报告</w:t>
      </w:r>
      <w:r>
        <w:rPr>
          <w:spacing w:val="-2"/>
        </w:rPr>
        <w:t xml:space="preserve">，由宿管区负责人  </w:t>
      </w:r>
      <w:r>
        <w:rPr>
          <w:spacing w:val="-5"/>
        </w:rPr>
        <w:t>按程序报批并联系相应技术人员按照相应程序前来维</w:t>
      </w:r>
      <w:r>
        <w:rPr>
          <w:spacing w:val="-6"/>
        </w:rPr>
        <w:t>修，力争</w:t>
      </w:r>
      <w:r>
        <w:rPr>
          <w:spacing w:val="-57"/>
        </w:rPr>
        <w:t xml:space="preserve"> </w:t>
      </w:r>
      <w:r>
        <w:rPr>
          <w:spacing w:val="-6"/>
        </w:rPr>
        <w:t>24</w:t>
      </w:r>
      <w:r>
        <w:rPr>
          <w:spacing w:val="-51"/>
        </w:rPr>
        <w:t xml:space="preserve"> </w:t>
      </w:r>
      <w:r>
        <w:rPr>
          <w:spacing w:val="-6"/>
        </w:rPr>
        <w:t>小时内解决问题。</w:t>
      </w:r>
    </w:p>
    <w:p>
      <w:pPr>
        <w:pStyle w:val="2"/>
        <w:spacing w:line="220" w:lineRule="auto"/>
        <w:ind w:left="13"/>
      </w:pPr>
      <w:r>
        <w:rPr>
          <w:spacing w:val="-3"/>
        </w:rPr>
        <w:t>（五）纪律管理</w:t>
      </w:r>
    </w:p>
    <w:p>
      <w:pPr>
        <w:pStyle w:val="2"/>
        <w:spacing w:before="179" w:line="219" w:lineRule="auto"/>
        <w:ind w:left="19"/>
      </w:pPr>
      <w:r>
        <w:rPr>
          <w:spacing w:val="-1"/>
        </w:rPr>
        <w:t>1、负责学生在宿舍区时的纪律，严禁在宿舍区发生矛盾纠纷和喝酒打架事件。</w:t>
      </w:r>
    </w:p>
    <w:p>
      <w:pPr>
        <w:pStyle w:val="2"/>
        <w:spacing w:before="183" w:line="219" w:lineRule="auto"/>
        <w:ind w:left="4"/>
      </w:pPr>
      <w:r>
        <w:rPr>
          <w:spacing w:val="-1"/>
        </w:rPr>
        <w:t>2、做好学生管理工作，督促学生按时就寝，按时起床。</w:t>
      </w:r>
    </w:p>
    <w:p>
      <w:pPr>
        <w:pStyle w:val="2"/>
        <w:spacing w:before="180" w:line="219" w:lineRule="auto"/>
        <w:ind w:left="6"/>
      </w:pPr>
      <w:r>
        <w:rPr>
          <w:spacing w:val="-1"/>
        </w:rPr>
        <w:t>3、防止打牌、抽烟、喝酒、赌博，防止异性学生进入本宿舍区。</w:t>
      </w:r>
    </w:p>
    <w:p>
      <w:pPr>
        <w:pStyle w:val="2"/>
        <w:spacing w:before="183" w:line="359" w:lineRule="auto"/>
        <w:ind w:left="2" w:right="81" w:hanging="2"/>
      </w:pPr>
      <w:r>
        <w:t>4、对违纪学生(如：未归、吵闹、喝酒打架、不关灯、点</w:t>
      </w:r>
      <w:r>
        <w:rPr>
          <w:spacing w:val="-1"/>
        </w:rPr>
        <w:t>蜡烛、抽烟、娱乐活动</w:t>
      </w:r>
      <w:r>
        <w:t xml:space="preserve">  </w:t>
      </w:r>
      <w:r>
        <w:rPr>
          <w:spacing w:val="-1"/>
        </w:rPr>
        <w:t>等）进行及时教育制止，并作好记录(房号、班级、姓名、违纪情况）及时予以通</w:t>
      </w:r>
    </w:p>
    <w:p>
      <w:pPr>
        <w:pStyle w:val="2"/>
        <w:spacing w:line="220" w:lineRule="auto"/>
      </w:pPr>
      <w:r>
        <w:rPr>
          <w:spacing w:val="-2"/>
        </w:rPr>
        <w:t>报并上报校方。</w:t>
      </w:r>
    </w:p>
    <w:p>
      <w:pPr>
        <w:pStyle w:val="2"/>
        <w:spacing w:before="180" w:line="221" w:lineRule="auto"/>
        <w:ind w:left="13"/>
      </w:pPr>
      <w:r>
        <w:rPr>
          <w:spacing w:val="-3"/>
        </w:rPr>
        <w:t>（六）其他日常工作</w:t>
      </w:r>
    </w:p>
    <w:p>
      <w:pPr>
        <w:pStyle w:val="2"/>
        <w:spacing w:before="181" w:line="468" w:lineRule="exact"/>
        <w:ind w:left="19"/>
      </w:pPr>
      <w:r>
        <w:rPr>
          <w:spacing w:val="-1"/>
          <w:position w:val="17"/>
        </w:rPr>
        <w:t>1、认真做好辖区学生的信息收集和反馈工作，及时更新住宿</w:t>
      </w:r>
      <w:r>
        <w:rPr>
          <w:spacing w:val="-2"/>
          <w:position w:val="17"/>
        </w:rPr>
        <w:t>数据，确保数据与实</w:t>
      </w:r>
    </w:p>
    <w:p>
      <w:pPr>
        <w:pStyle w:val="2"/>
        <w:spacing w:line="219" w:lineRule="auto"/>
        <w:ind w:left="18"/>
      </w:pPr>
      <w:r>
        <w:rPr>
          <w:spacing w:val="-1"/>
        </w:rPr>
        <w:t>际情况相符。熟练掌握分管宿舍区的布局及各系、各班的住宿情况。</w:t>
      </w:r>
    </w:p>
    <w:p>
      <w:pPr>
        <w:pStyle w:val="2"/>
        <w:spacing w:before="181" w:line="220" w:lineRule="auto"/>
        <w:ind w:left="4"/>
      </w:pPr>
      <w:r>
        <w:rPr>
          <w:spacing w:val="-1"/>
        </w:rPr>
        <w:t>2、每天认真做好巡查工作，巡查记录须填写工整，事实准确、详实；</w:t>
      </w:r>
    </w:p>
    <w:p>
      <w:pPr>
        <w:pStyle w:val="2"/>
        <w:spacing w:before="182" w:line="465" w:lineRule="exact"/>
        <w:ind w:left="6"/>
      </w:pPr>
      <w:r>
        <w:rPr>
          <w:spacing w:val="-3"/>
          <w:position w:val="17"/>
        </w:rPr>
        <w:t>3、认真做好“合格宿舍</w:t>
      </w:r>
      <w:r>
        <w:rPr>
          <w:spacing w:val="-76"/>
          <w:position w:val="17"/>
        </w:rPr>
        <w:t xml:space="preserve"> </w:t>
      </w:r>
      <w:r>
        <w:rPr>
          <w:spacing w:val="-3"/>
          <w:position w:val="17"/>
        </w:rPr>
        <w:t>”“文明宿舍</w:t>
      </w:r>
      <w:r>
        <w:rPr>
          <w:spacing w:val="-88"/>
          <w:position w:val="17"/>
        </w:rPr>
        <w:t xml:space="preserve"> </w:t>
      </w:r>
      <w:r>
        <w:rPr>
          <w:spacing w:val="-3"/>
          <w:position w:val="17"/>
        </w:rPr>
        <w:t>”评比及其他各种专项检查，检查数据应按</w:t>
      </w:r>
    </w:p>
    <w:p>
      <w:pPr>
        <w:pStyle w:val="2"/>
        <w:spacing w:line="220" w:lineRule="auto"/>
        <w:ind w:left="2"/>
      </w:pPr>
      <w:r>
        <w:rPr>
          <w:spacing w:val="-1"/>
        </w:rPr>
        <w:t>规定时间及时汇总上报，数据要核实准确。</w:t>
      </w:r>
    </w:p>
    <w:p>
      <w:pPr>
        <w:pStyle w:val="2"/>
        <w:spacing w:before="180" w:line="468" w:lineRule="exact"/>
      </w:pPr>
      <w:r>
        <w:rPr>
          <w:spacing w:val="-1"/>
          <w:position w:val="17"/>
        </w:rPr>
        <w:t>4、对非楼内人员出入，必须进行登记，并抵押相关有效证件，限定时间，方能允</w:t>
      </w:r>
    </w:p>
    <w:p>
      <w:pPr>
        <w:pStyle w:val="2"/>
        <w:spacing w:line="219" w:lineRule="auto"/>
        <w:ind w:left="2"/>
      </w:pPr>
      <w:r>
        <w:rPr>
          <w:spacing w:val="-1"/>
        </w:rPr>
        <w:t>许其进入，如超过限时，值班人员有责任催促其离开。</w:t>
      </w:r>
    </w:p>
    <w:p>
      <w:pPr>
        <w:pStyle w:val="2"/>
        <w:spacing w:before="183" w:line="220" w:lineRule="auto"/>
        <w:ind w:left="6"/>
      </w:pPr>
      <w:r>
        <w:rPr>
          <w:spacing w:val="-1"/>
        </w:rPr>
        <w:t>5、禁止向学生销售商品或外人进入推销商品。</w:t>
      </w:r>
    </w:p>
    <w:p>
      <w:pPr>
        <w:pStyle w:val="2"/>
        <w:spacing w:before="180" w:line="468" w:lineRule="exact"/>
        <w:ind w:left="3"/>
      </w:pPr>
      <w:r>
        <w:rPr>
          <w:spacing w:val="-1"/>
          <w:position w:val="17"/>
        </w:rPr>
        <w:t>6、无条件执行学生处及公寓管理办公室下达的临时性工作任务，及时完成领导交</w:t>
      </w:r>
    </w:p>
    <w:p>
      <w:pPr>
        <w:pStyle w:val="2"/>
        <w:spacing w:line="220" w:lineRule="auto"/>
        <w:ind w:left="6"/>
      </w:pPr>
      <w:r>
        <w:rPr>
          <w:spacing w:val="-3"/>
        </w:rPr>
        <w:t>办的各种任务。</w:t>
      </w:r>
    </w:p>
    <w:p>
      <w:pPr>
        <w:pStyle w:val="2"/>
        <w:spacing w:before="179" w:line="468" w:lineRule="exact"/>
        <w:ind w:left="7"/>
      </w:pPr>
      <w:r>
        <w:rPr>
          <w:spacing w:val="-1"/>
          <w:position w:val="17"/>
        </w:rPr>
        <w:t>7、送老迎新期间或宿舍调整时，做好钥匙收缴，卫生、公物检查以及其他服务工</w:t>
      </w:r>
    </w:p>
    <w:p>
      <w:pPr>
        <w:pStyle w:val="2"/>
        <w:spacing w:before="1" w:line="220" w:lineRule="auto"/>
        <w:ind w:left="2"/>
      </w:pPr>
      <w:r>
        <w:rPr>
          <w:spacing w:val="-6"/>
        </w:rPr>
        <w:t>作。</w:t>
      </w:r>
    </w:p>
    <w:p>
      <w:pPr>
        <w:pStyle w:val="2"/>
        <w:spacing w:before="182" w:line="219" w:lineRule="auto"/>
        <w:ind w:left="2"/>
      </w:pPr>
      <w:r>
        <w:rPr>
          <w:spacing w:val="-1"/>
        </w:rPr>
        <w:t>8、按时参加上级部门组织的各种会议。</w:t>
      </w:r>
    </w:p>
    <w:p>
      <w:pPr>
        <w:pStyle w:val="2"/>
        <w:spacing w:before="180" w:line="466" w:lineRule="exact"/>
        <w:ind w:left="2"/>
      </w:pPr>
      <w:r>
        <w:rPr>
          <w:position w:val="17"/>
        </w:rPr>
        <w:t>9、教育学生在宿舍内文明住宿。制止学生乱丢、乱泼</w:t>
      </w:r>
      <w:r>
        <w:rPr>
          <w:spacing w:val="-1"/>
          <w:position w:val="17"/>
        </w:rPr>
        <w:t>、乱倒、破坏公物、酗酒、</w:t>
      </w:r>
    </w:p>
    <w:p>
      <w:pPr>
        <w:pStyle w:val="2"/>
        <w:spacing w:line="220" w:lineRule="auto"/>
        <w:ind w:left="2"/>
      </w:pPr>
      <w:r>
        <w:rPr>
          <w:spacing w:val="-1"/>
        </w:rPr>
        <w:t>私藏凶器、打架斗殴、熄灯后起哄等不良行为。</w:t>
      </w:r>
    </w:p>
    <w:p>
      <w:pPr>
        <w:pStyle w:val="2"/>
        <w:spacing w:before="182" w:line="219" w:lineRule="auto"/>
        <w:ind w:left="5"/>
      </w:pPr>
      <w:r>
        <w:rPr>
          <w:spacing w:val="-1"/>
        </w:rPr>
        <w:t>二、寝管员工作纪律及请假制度</w:t>
      </w:r>
    </w:p>
    <w:p>
      <w:pPr>
        <w:pStyle w:val="2"/>
        <w:spacing w:before="181" w:line="220" w:lineRule="auto"/>
        <w:ind w:left="13"/>
      </w:pPr>
      <w:r>
        <w:rPr>
          <w:spacing w:val="-3"/>
        </w:rPr>
        <w:t>（一）工作纪律</w:t>
      </w:r>
    </w:p>
    <w:p>
      <w:pPr>
        <w:pStyle w:val="2"/>
        <w:spacing w:before="182" w:line="219" w:lineRule="auto"/>
        <w:ind w:left="19"/>
      </w:pPr>
      <w:r>
        <w:rPr>
          <w:spacing w:val="-1"/>
        </w:rPr>
        <w:t>1、严格要求自己，服从公寓管理办公室的统一安排，认真履</w:t>
      </w:r>
      <w:r>
        <w:rPr>
          <w:spacing w:val="-2"/>
        </w:rPr>
        <w:t>行职责，做好本职工</w:t>
      </w:r>
    </w:p>
    <w:p>
      <w:pPr>
        <w:spacing w:line="219" w:lineRule="auto"/>
        <w:sectPr>
          <w:footerReference r:id="rId7" w:type="default"/>
          <w:pgSz w:w="11906" w:h="16839"/>
          <w:pgMar w:top="1405" w:right="1620" w:bottom="1157" w:left="1709" w:header="0" w:footer="992" w:gutter="0"/>
          <w:cols w:space="720" w:num="1"/>
        </w:sectPr>
      </w:pPr>
    </w:p>
    <w:p>
      <w:pPr>
        <w:pStyle w:val="2"/>
        <w:spacing w:before="48" w:line="220" w:lineRule="auto"/>
        <w:ind w:left="1"/>
      </w:pPr>
      <w:r>
        <w:rPr>
          <w:spacing w:val="-1"/>
        </w:rPr>
        <w:t>作，及时完成上级安排的各项任务。</w:t>
      </w:r>
    </w:p>
    <w:p>
      <w:pPr>
        <w:pStyle w:val="2"/>
        <w:spacing w:before="179" w:line="468" w:lineRule="exact"/>
        <w:jc w:val="right"/>
      </w:pPr>
      <w:r>
        <w:rPr>
          <w:spacing w:val="-6"/>
          <w:position w:val="17"/>
        </w:rPr>
        <w:t>2、牢固树立全心全意为学校和学生服务的思想。团结协作，互相尊重，取长补短，</w:t>
      </w:r>
    </w:p>
    <w:p>
      <w:pPr>
        <w:pStyle w:val="2"/>
        <w:spacing w:line="220" w:lineRule="auto"/>
        <w:ind w:left="4"/>
      </w:pPr>
      <w:r>
        <w:rPr>
          <w:spacing w:val="-1"/>
        </w:rPr>
        <w:t>不断提高管理水平和服务质量。</w:t>
      </w:r>
    </w:p>
    <w:p>
      <w:pPr>
        <w:pStyle w:val="2"/>
        <w:spacing w:before="179" w:line="468" w:lineRule="exact"/>
        <w:ind w:left="5"/>
      </w:pPr>
      <w:r>
        <w:rPr>
          <w:spacing w:val="-1"/>
          <w:position w:val="17"/>
        </w:rPr>
        <w:t>3、上班时间不得擅自离岗，确有事外出，必须按照制度办理请假手续。</w:t>
      </w:r>
    </w:p>
    <w:p>
      <w:pPr>
        <w:pStyle w:val="2"/>
        <w:spacing w:line="220" w:lineRule="auto"/>
      </w:pPr>
      <w:r>
        <w:rPr>
          <w:spacing w:val="-2"/>
        </w:rPr>
        <w:t>4、值班室</w:t>
      </w:r>
      <w:r>
        <w:rPr>
          <w:spacing w:val="-48"/>
        </w:rPr>
        <w:t xml:space="preserve"> </w:t>
      </w:r>
      <w:r>
        <w:rPr>
          <w:spacing w:val="-2"/>
        </w:rPr>
        <w:t>24</w:t>
      </w:r>
      <w:r>
        <w:rPr>
          <w:spacing w:val="-44"/>
        </w:rPr>
        <w:t xml:space="preserve"> </w:t>
      </w:r>
      <w:r>
        <w:rPr>
          <w:spacing w:val="-2"/>
        </w:rPr>
        <w:t>小时值班，确保正常管理。</w:t>
      </w:r>
    </w:p>
    <w:p>
      <w:pPr>
        <w:pStyle w:val="2"/>
        <w:spacing w:before="179" w:line="468" w:lineRule="exact"/>
        <w:ind w:left="5"/>
      </w:pPr>
      <w:r>
        <w:rPr>
          <w:spacing w:val="-1"/>
          <w:position w:val="17"/>
        </w:rPr>
        <w:t>5、执行各项管理条例要公正合理，言行得体，文明礼貌，接受师生监督。注意工</w:t>
      </w:r>
    </w:p>
    <w:p>
      <w:pPr>
        <w:pStyle w:val="2"/>
        <w:spacing w:line="220" w:lineRule="auto"/>
        <w:ind w:left="1"/>
      </w:pPr>
      <w:r>
        <w:rPr>
          <w:spacing w:val="-1"/>
        </w:rPr>
        <w:t>作方法，重大问题及时汇报，杜绝鲁莽行事。</w:t>
      </w:r>
    </w:p>
    <w:p>
      <w:pPr>
        <w:pStyle w:val="2"/>
        <w:spacing w:before="179" w:line="468" w:lineRule="exact"/>
        <w:ind w:left="2"/>
      </w:pPr>
      <w:r>
        <w:rPr>
          <w:position w:val="17"/>
        </w:rPr>
        <w:t>6、工作时间内禁止喝酒、带小孩、干私活、</w:t>
      </w:r>
      <w:r>
        <w:rPr>
          <w:spacing w:val="-1"/>
          <w:position w:val="17"/>
        </w:rPr>
        <w:t>赌博，禁止打瞌睡、走神、离岗、窜</w:t>
      </w:r>
    </w:p>
    <w:p>
      <w:pPr>
        <w:pStyle w:val="2"/>
        <w:spacing w:before="1" w:line="218" w:lineRule="auto"/>
        <w:ind w:left="28"/>
      </w:pPr>
      <w:r>
        <w:rPr>
          <w:spacing w:val="-3"/>
        </w:rPr>
        <w:t>门、私自调班换岗、不告而别。</w:t>
      </w:r>
    </w:p>
    <w:p>
      <w:pPr>
        <w:pStyle w:val="2"/>
        <w:spacing w:before="181" w:line="468" w:lineRule="exact"/>
        <w:ind w:left="6"/>
      </w:pPr>
      <w:r>
        <w:rPr>
          <w:spacing w:val="-1"/>
          <w:position w:val="17"/>
        </w:rPr>
        <w:t>7、关心爱护学生，为生病的学生提供夜间开门、送医等亲情服务。禁止利用学校</w:t>
      </w:r>
    </w:p>
    <w:p>
      <w:pPr>
        <w:pStyle w:val="2"/>
        <w:spacing w:before="1" w:line="219" w:lineRule="auto"/>
        <w:ind w:left="1"/>
      </w:pPr>
      <w:r>
        <w:rPr>
          <w:spacing w:val="-1"/>
        </w:rPr>
        <w:t>财物为学生提供有偿服务，谋取私利。</w:t>
      </w:r>
    </w:p>
    <w:p>
      <w:pPr>
        <w:pStyle w:val="2"/>
        <w:spacing w:before="180" w:line="468" w:lineRule="exact"/>
        <w:jc w:val="right"/>
      </w:pPr>
      <w:r>
        <w:rPr>
          <w:spacing w:val="-6"/>
          <w:position w:val="17"/>
        </w:rPr>
        <w:t>8、按学校规定的地点工作、生活，禁止在学生公寓楼内私自留宿客人。团结友爱，</w:t>
      </w:r>
    </w:p>
    <w:p>
      <w:pPr>
        <w:pStyle w:val="2"/>
        <w:spacing w:line="220" w:lineRule="auto"/>
        <w:ind w:left="4"/>
      </w:pPr>
      <w:r>
        <w:rPr>
          <w:spacing w:val="-1"/>
        </w:rPr>
        <w:t>发现问题及时汇报，不在背后说长道短。</w:t>
      </w:r>
    </w:p>
    <w:p>
      <w:pPr>
        <w:pStyle w:val="2"/>
        <w:spacing w:before="182" w:line="466" w:lineRule="exact"/>
        <w:ind w:left="1"/>
      </w:pPr>
      <w:r>
        <w:rPr>
          <w:spacing w:val="-1"/>
          <w:position w:val="17"/>
        </w:rPr>
        <w:t>9、讲究卫生，合理布置值班室的生活用品，不乱倒垃圾，严禁收购废品，不准私</w:t>
      </w:r>
    </w:p>
    <w:p>
      <w:pPr>
        <w:pStyle w:val="2"/>
        <w:spacing w:line="220" w:lineRule="auto"/>
        <w:ind w:left="40"/>
      </w:pPr>
      <w:r>
        <w:rPr>
          <w:spacing w:val="-7"/>
        </w:rPr>
        <w:t>自拿取学生财物。</w:t>
      </w:r>
    </w:p>
    <w:p>
      <w:pPr>
        <w:pStyle w:val="2"/>
        <w:spacing w:before="182" w:line="465" w:lineRule="exact"/>
        <w:ind w:left="18"/>
      </w:pPr>
      <w:r>
        <w:rPr>
          <w:spacing w:val="-1"/>
          <w:position w:val="17"/>
        </w:rPr>
        <w:t>10、不拒绝学生的正当要求，对学生服务应热情周到，及时受理学生维修请求。</w:t>
      </w:r>
    </w:p>
    <w:p>
      <w:pPr>
        <w:pStyle w:val="2"/>
        <w:spacing w:before="1" w:line="218" w:lineRule="auto"/>
      </w:pPr>
      <w:r>
        <w:rPr>
          <w:spacing w:val="-1"/>
        </w:rPr>
        <w:t>对楼道内粘贴的广告等宣传品应及时清理。</w:t>
      </w:r>
    </w:p>
    <w:p>
      <w:pPr>
        <w:pStyle w:val="2"/>
        <w:spacing w:before="182" w:line="220" w:lineRule="auto"/>
        <w:ind w:left="18"/>
      </w:pPr>
      <w:r>
        <w:rPr>
          <w:spacing w:val="-1"/>
        </w:rPr>
        <w:t>11、未经许可不许在宿舍楼内收购物品，严禁向学生推销商品。</w:t>
      </w:r>
    </w:p>
    <w:p>
      <w:pPr>
        <w:pStyle w:val="2"/>
        <w:spacing w:before="182" w:line="468" w:lineRule="exact"/>
        <w:ind w:left="18"/>
      </w:pPr>
      <w:r>
        <w:rPr>
          <w:spacing w:val="-1"/>
          <w:position w:val="17"/>
        </w:rPr>
        <w:t>12、认真配合学校各部门的相关工作，爱护楼栋财产，对进出楼幢财物应认真检</w:t>
      </w:r>
    </w:p>
    <w:p>
      <w:pPr>
        <w:pStyle w:val="2"/>
        <w:spacing w:before="1" w:line="225" w:lineRule="auto"/>
        <w:ind w:left="3"/>
      </w:pPr>
      <w:r>
        <w:rPr>
          <w:spacing w:val="-4"/>
        </w:rPr>
        <w:t>查登记。</w:t>
      </w:r>
    </w:p>
    <w:p>
      <w:pPr>
        <w:pStyle w:val="2"/>
        <w:spacing w:before="172" w:line="219" w:lineRule="auto"/>
        <w:ind w:left="12"/>
      </w:pPr>
      <w:r>
        <w:rPr>
          <w:spacing w:val="-3"/>
        </w:rPr>
        <w:t>（二）请假制度</w:t>
      </w:r>
    </w:p>
    <w:p>
      <w:pPr>
        <w:pStyle w:val="2"/>
        <w:spacing w:before="183" w:line="359" w:lineRule="auto"/>
        <w:ind w:right="63" w:firstLine="17"/>
      </w:pPr>
      <w:r>
        <w:rPr>
          <w:spacing w:val="-1"/>
        </w:rPr>
        <w:t>1、有特殊情况（含生病、有事）需请假一天的，直接向本宿</w:t>
      </w:r>
      <w:r>
        <w:rPr>
          <w:spacing w:val="-2"/>
        </w:rPr>
        <w:t>舍区负责人请假；请</w:t>
      </w:r>
      <w:r>
        <w:t xml:space="preserve"> 假二天（含）及以上的，须向公寓管理办公室科长请假</w:t>
      </w:r>
      <w:r>
        <w:rPr>
          <w:spacing w:val="-1"/>
        </w:rPr>
        <w:t>。请假必须以书面形式在</w:t>
      </w:r>
    </w:p>
    <w:p>
      <w:pPr>
        <w:pStyle w:val="2"/>
        <w:spacing w:line="220" w:lineRule="auto"/>
        <w:ind w:left="8"/>
      </w:pPr>
      <w:r>
        <w:rPr>
          <w:spacing w:val="-2"/>
        </w:rPr>
        <w:t>公寓管理办公室备案。</w:t>
      </w:r>
    </w:p>
    <w:p>
      <w:pPr>
        <w:pStyle w:val="2"/>
        <w:spacing w:before="182" w:line="221" w:lineRule="auto"/>
        <w:ind w:left="3"/>
      </w:pPr>
      <w:r>
        <w:rPr>
          <w:spacing w:val="-1"/>
        </w:rPr>
        <w:t>2、未经批准擅自离岗者，作旷工处理。</w:t>
      </w:r>
    </w:p>
    <w:p>
      <w:pPr>
        <w:pStyle w:val="2"/>
        <w:spacing w:before="179" w:line="219" w:lineRule="auto"/>
        <w:ind w:left="5"/>
      </w:pPr>
      <w:r>
        <w:rPr>
          <w:spacing w:val="-1"/>
        </w:rPr>
        <w:t>3、请假期间，按规定扣除相应天数工资。</w:t>
      </w:r>
    </w:p>
    <w:p>
      <w:pPr>
        <w:spacing w:line="219" w:lineRule="auto"/>
        <w:sectPr>
          <w:footerReference r:id="rId8" w:type="default"/>
          <w:pgSz w:w="11906" w:h="16839"/>
          <w:pgMar w:top="1405" w:right="1637" w:bottom="1155" w:left="1710" w:header="0" w:footer="992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65" w:line="228" w:lineRule="auto"/>
        <w:ind w:left="5207"/>
        <w:rPr>
          <w:sz w:val="20"/>
          <w:szCs w:val="20"/>
        </w:rPr>
      </w:pPr>
      <w:r>
        <w:rPr>
          <w:b/>
          <w:bCs/>
          <w:color w:val="0000FF"/>
          <w:spacing w:val="3"/>
          <w:sz w:val="20"/>
          <w:szCs w:val="20"/>
        </w:rPr>
        <w:t>淮南一中住宿生点名表（</w:t>
      </w:r>
      <w:r>
        <w:rPr>
          <w:color w:val="0000FF"/>
          <w:spacing w:val="15"/>
          <w:sz w:val="20"/>
          <w:szCs w:val="20"/>
        </w:rPr>
        <w:t xml:space="preserve">      </w:t>
      </w:r>
      <w:r>
        <w:rPr>
          <w:b/>
          <w:bCs/>
          <w:color w:val="0000FF"/>
          <w:spacing w:val="3"/>
          <w:sz w:val="20"/>
          <w:szCs w:val="20"/>
        </w:rPr>
        <w:t>月份）</w:t>
      </w:r>
    </w:p>
    <w:p>
      <w:pPr>
        <w:spacing w:line="113" w:lineRule="exact"/>
      </w:pPr>
    </w:p>
    <w:tbl>
      <w:tblPr>
        <w:tblStyle w:val="5"/>
        <w:tblW w:w="139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401"/>
        <w:gridCol w:w="303"/>
        <w:gridCol w:w="283"/>
        <w:gridCol w:w="341"/>
        <w:gridCol w:w="341"/>
        <w:gridCol w:w="341"/>
        <w:gridCol w:w="341"/>
        <w:gridCol w:w="341"/>
        <w:gridCol w:w="341"/>
        <w:gridCol w:w="341"/>
        <w:gridCol w:w="341"/>
        <w:gridCol w:w="424"/>
        <w:gridCol w:w="417"/>
        <w:gridCol w:w="424"/>
        <w:gridCol w:w="423"/>
        <w:gridCol w:w="424"/>
        <w:gridCol w:w="424"/>
        <w:gridCol w:w="423"/>
        <w:gridCol w:w="424"/>
        <w:gridCol w:w="424"/>
        <w:gridCol w:w="424"/>
        <w:gridCol w:w="424"/>
        <w:gridCol w:w="424"/>
        <w:gridCol w:w="423"/>
        <w:gridCol w:w="424"/>
        <w:gridCol w:w="424"/>
        <w:gridCol w:w="424"/>
        <w:gridCol w:w="424"/>
        <w:gridCol w:w="423"/>
        <w:gridCol w:w="424"/>
        <w:gridCol w:w="424"/>
        <w:gridCol w:w="424"/>
        <w:gridCol w:w="424"/>
        <w:gridCol w:w="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431" w:type="dxa"/>
            <w:vAlign w:val="top"/>
          </w:tcPr>
          <w:p>
            <w:pPr>
              <w:pStyle w:val="6"/>
              <w:spacing w:before="30" w:line="250" w:lineRule="auto"/>
              <w:ind w:left="112" w:right="68" w:hanging="35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房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/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床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号</w:t>
            </w:r>
          </w:p>
        </w:tc>
        <w:tc>
          <w:tcPr>
            <w:tcW w:w="401" w:type="dxa"/>
            <w:textDirection w:val="tbRlV"/>
            <w:vAlign w:val="top"/>
          </w:tcPr>
          <w:p>
            <w:pPr>
              <w:pStyle w:val="6"/>
              <w:spacing w:before="95" w:line="218" w:lineRule="auto"/>
              <w:ind w:left="186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班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级</w:t>
            </w:r>
          </w:p>
        </w:tc>
        <w:tc>
          <w:tcPr>
            <w:tcW w:w="303" w:type="dxa"/>
            <w:textDirection w:val="tbRlV"/>
            <w:vAlign w:val="top"/>
          </w:tcPr>
          <w:p>
            <w:pPr>
              <w:pStyle w:val="6"/>
              <w:spacing w:before="45" w:line="216" w:lineRule="auto"/>
              <w:ind w:left="186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姓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名</w:t>
            </w:r>
          </w:p>
        </w:tc>
        <w:tc>
          <w:tcPr>
            <w:tcW w:w="28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1" w:line="185" w:lineRule="auto"/>
              <w:ind w:left="10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341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12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  <w:tc>
          <w:tcPr>
            <w:tcW w:w="34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2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3</w:t>
            </w:r>
          </w:p>
        </w:tc>
        <w:tc>
          <w:tcPr>
            <w:tcW w:w="34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1" w:line="185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341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1" w:line="184" w:lineRule="auto"/>
              <w:ind w:left="12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2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6</w:t>
            </w:r>
          </w:p>
        </w:tc>
        <w:tc>
          <w:tcPr>
            <w:tcW w:w="341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1" w:line="184" w:lineRule="auto"/>
              <w:ind w:left="12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7</w:t>
            </w:r>
          </w:p>
        </w:tc>
        <w:tc>
          <w:tcPr>
            <w:tcW w:w="34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2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8</w:t>
            </w:r>
          </w:p>
        </w:tc>
        <w:tc>
          <w:tcPr>
            <w:tcW w:w="34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2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9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10</w:t>
            </w:r>
          </w:p>
        </w:tc>
        <w:tc>
          <w:tcPr>
            <w:tcW w:w="417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1" w:line="185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11</w:t>
            </w:r>
          </w:p>
        </w:tc>
        <w:tc>
          <w:tcPr>
            <w:tcW w:w="42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11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12</w:t>
            </w:r>
          </w:p>
        </w:tc>
        <w:tc>
          <w:tcPr>
            <w:tcW w:w="42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13</w:t>
            </w:r>
          </w:p>
        </w:tc>
        <w:tc>
          <w:tcPr>
            <w:tcW w:w="42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1" w:line="185" w:lineRule="auto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14</w:t>
            </w:r>
          </w:p>
        </w:tc>
        <w:tc>
          <w:tcPr>
            <w:tcW w:w="42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1" w:line="185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15</w:t>
            </w:r>
          </w:p>
        </w:tc>
        <w:tc>
          <w:tcPr>
            <w:tcW w:w="42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16</w:t>
            </w:r>
          </w:p>
        </w:tc>
        <w:tc>
          <w:tcPr>
            <w:tcW w:w="42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1" w:line="185" w:lineRule="auto"/>
              <w:ind w:left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17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18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19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20</w:t>
            </w:r>
          </w:p>
        </w:tc>
        <w:tc>
          <w:tcPr>
            <w:tcW w:w="42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11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21</w:t>
            </w:r>
          </w:p>
        </w:tc>
        <w:tc>
          <w:tcPr>
            <w:tcW w:w="42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22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23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24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25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26</w:t>
            </w:r>
          </w:p>
        </w:tc>
        <w:tc>
          <w:tcPr>
            <w:tcW w:w="42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27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28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29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30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31</w:t>
            </w:r>
          </w:p>
        </w:tc>
        <w:tc>
          <w:tcPr>
            <w:tcW w:w="51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0" w:lineRule="auto"/>
              <w:ind w:left="5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431" w:type="dxa"/>
            <w:vAlign w:val="top"/>
          </w:tcPr>
          <w:p>
            <w:pPr>
              <w:pStyle w:val="6"/>
              <w:spacing w:before="28" w:line="250" w:lineRule="auto"/>
              <w:ind w:left="112" w:right="68" w:hanging="35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房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/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床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号</w:t>
            </w:r>
          </w:p>
        </w:tc>
        <w:tc>
          <w:tcPr>
            <w:tcW w:w="401" w:type="dxa"/>
            <w:textDirection w:val="tbRlV"/>
            <w:vAlign w:val="top"/>
          </w:tcPr>
          <w:p>
            <w:pPr>
              <w:pStyle w:val="6"/>
              <w:spacing w:before="95" w:line="218" w:lineRule="auto"/>
              <w:ind w:left="18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班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级</w:t>
            </w:r>
          </w:p>
        </w:tc>
        <w:tc>
          <w:tcPr>
            <w:tcW w:w="303" w:type="dxa"/>
            <w:textDirection w:val="tbRlV"/>
            <w:vAlign w:val="top"/>
          </w:tcPr>
          <w:p>
            <w:pPr>
              <w:pStyle w:val="6"/>
              <w:spacing w:before="45" w:line="216" w:lineRule="auto"/>
              <w:ind w:left="18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姓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名</w:t>
            </w:r>
          </w:p>
        </w:tc>
        <w:tc>
          <w:tcPr>
            <w:tcW w:w="28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5" w:lineRule="auto"/>
              <w:ind w:left="10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341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12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  <w:tc>
          <w:tcPr>
            <w:tcW w:w="341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2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3</w:t>
            </w:r>
          </w:p>
        </w:tc>
        <w:tc>
          <w:tcPr>
            <w:tcW w:w="34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5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34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1" w:line="184" w:lineRule="auto"/>
              <w:ind w:left="12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1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2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6</w:t>
            </w:r>
          </w:p>
        </w:tc>
        <w:tc>
          <w:tcPr>
            <w:tcW w:w="34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1" w:line="184" w:lineRule="auto"/>
              <w:ind w:left="12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7</w:t>
            </w:r>
          </w:p>
        </w:tc>
        <w:tc>
          <w:tcPr>
            <w:tcW w:w="341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2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8</w:t>
            </w:r>
          </w:p>
        </w:tc>
        <w:tc>
          <w:tcPr>
            <w:tcW w:w="341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2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9</w:t>
            </w:r>
          </w:p>
        </w:tc>
        <w:tc>
          <w:tcPr>
            <w:tcW w:w="42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10</w:t>
            </w:r>
          </w:p>
        </w:tc>
        <w:tc>
          <w:tcPr>
            <w:tcW w:w="417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5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11</w:t>
            </w:r>
          </w:p>
        </w:tc>
        <w:tc>
          <w:tcPr>
            <w:tcW w:w="42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11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12</w:t>
            </w:r>
          </w:p>
        </w:tc>
        <w:tc>
          <w:tcPr>
            <w:tcW w:w="42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13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5" w:lineRule="auto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14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5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15</w:t>
            </w:r>
          </w:p>
        </w:tc>
        <w:tc>
          <w:tcPr>
            <w:tcW w:w="42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16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5" w:lineRule="auto"/>
              <w:ind w:left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17</w:t>
            </w:r>
          </w:p>
        </w:tc>
        <w:tc>
          <w:tcPr>
            <w:tcW w:w="42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18</w:t>
            </w:r>
          </w:p>
        </w:tc>
        <w:tc>
          <w:tcPr>
            <w:tcW w:w="42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19</w:t>
            </w:r>
          </w:p>
        </w:tc>
        <w:tc>
          <w:tcPr>
            <w:tcW w:w="42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20</w:t>
            </w:r>
          </w:p>
        </w:tc>
        <w:tc>
          <w:tcPr>
            <w:tcW w:w="42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11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21</w:t>
            </w:r>
          </w:p>
        </w:tc>
        <w:tc>
          <w:tcPr>
            <w:tcW w:w="42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22</w:t>
            </w:r>
          </w:p>
        </w:tc>
        <w:tc>
          <w:tcPr>
            <w:tcW w:w="42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23</w:t>
            </w:r>
          </w:p>
        </w:tc>
        <w:tc>
          <w:tcPr>
            <w:tcW w:w="42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24</w:t>
            </w:r>
          </w:p>
        </w:tc>
        <w:tc>
          <w:tcPr>
            <w:tcW w:w="42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25</w:t>
            </w:r>
          </w:p>
        </w:tc>
        <w:tc>
          <w:tcPr>
            <w:tcW w:w="42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26</w:t>
            </w:r>
          </w:p>
        </w:tc>
        <w:tc>
          <w:tcPr>
            <w:tcW w:w="42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27</w:t>
            </w:r>
          </w:p>
        </w:tc>
        <w:tc>
          <w:tcPr>
            <w:tcW w:w="42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28</w:t>
            </w:r>
          </w:p>
        </w:tc>
        <w:tc>
          <w:tcPr>
            <w:tcW w:w="42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29</w:t>
            </w:r>
          </w:p>
        </w:tc>
        <w:tc>
          <w:tcPr>
            <w:tcW w:w="42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30</w:t>
            </w:r>
          </w:p>
        </w:tc>
        <w:tc>
          <w:tcPr>
            <w:tcW w:w="42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31</w:t>
            </w:r>
          </w:p>
        </w:tc>
        <w:tc>
          <w:tcPr>
            <w:tcW w:w="51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0" w:lineRule="auto"/>
              <w:ind w:left="5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431" w:type="dxa"/>
            <w:vAlign w:val="top"/>
          </w:tcPr>
          <w:p>
            <w:pPr>
              <w:pStyle w:val="6"/>
              <w:spacing w:before="28" w:line="250" w:lineRule="auto"/>
              <w:ind w:left="112" w:right="68" w:hanging="35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房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/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床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号</w:t>
            </w:r>
          </w:p>
        </w:tc>
        <w:tc>
          <w:tcPr>
            <w:tcW w:w="401" w:type="dxa"/>
            <w:textDirection w:val="tbRlV"/>
            <w:vAlign w:val="top"/>
          </w:tcPr>
          <w:p>
            <w:pPr>
              <w:pStyle w:val="6"/>
              <w:spacing w:before="95" w:line="218" w:lineRule="auto"/>
              <w:ind w:left="186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班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级</w:t>
            </w:r>
          </w:p>
        </w:tc>
        <w:tc>
          <w:tcPr>
            <w:tcW w:w="303" w:type="dxa"/>
            <w:textDirection w:val="tbRlV"/>
            <w:vAlign w:val="top"/>
          </w:tcPr>
          <w:p>
            <w:pPr>
              <w:pStyle w:val="6"/>
              <w:spacing w:before="45" w:line="216" w:lineRule="auto"/>
              <w:ind w:left="186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姓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名</w:t>
            </w:r>
          </w:p>
        </w:tc>
        <w:tc>
          <w:tcPr>
            <w:tcW w:w="28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1" w:line="185" w:lineRule="auto"/>
              <w:ind w:left="10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1</w:t>
            </w:r>
          </w:p>
        </w:tc>
        <w:tc>
          <w:tcPr>
            <w:tcW w:w="341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12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  <w:tc>
          <w:tcPr>
            <w:tcW w:w="34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2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3</w:t>
            </w:r>
          </w:p>
        </w:tc>
        <w:tc>
          <w:tcPr>
            <w:tcW w:w="34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1" w:line="185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341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1" w:line="184" w:lineRule="auto"/>
              <w:ind w:left="12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2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6</w:t>
            </w:r>
          </w:p>
        </w:tc>
        <w:tc>
          <w:tcPr>
            <w:tcW w:w="341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61" w:line="184" w:lineRule="auto"/>
              <w:ind w:left="12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7</w:t>
            </w:r>
          </w:p>
        </w:tc>
        <w:tc>
          <w:tcPr>
            <w:tcW w:w="34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2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8</w:t>
            </w:r>
          </w:p>
        </w:tc>
        <w:tc>
          <w:tcPr>
            <w:tcW w:w="34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2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9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10</w:t>
            </w:r>
          </w:p>
        </w:tc>
        <w:tc>
          <w:tcPr>
            <w:tcW w:w="417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1" w:line="185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11</w:t>
            </w:r>
          </w:p>
        </w:tc>
        <w:tc>
          <w:tcPr>
            <w:tcW w:w="42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11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12</w:t>
            </w:r>
          </w:p>
        </w:tc>
        <w:tc>
          <w:tcPr>
            <w:tcW w:w="42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13</w:t>
            </w:r>
          </w:p>
        </w:tc>
        <w:tc>
          <w:tcPr>
            <w:tcW w:w="42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1" w:line="185" w:lineRule="auto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14</w:t>
            </w:r>
          </w:p>
        </w:tc>
        <w:tc>
          <w:tcPr>
            <w:tcW w:w="42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1" w:line="185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15</w:t>
            </w:r>
          </w:p>
        </w:tc>
        <w:tc>
          <w:tcPr>
            <w:tcW w:w="42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16</w:t>
            </w:r>
          </w:p>
        </w:tc>
        <w:tc>
          <w:tcPr>
            <w:tcW w:w="42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1" w:line="185" w:lineRule="auto"/>
              <w:ind w:left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17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18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5"/>
                <w:sz w:val="20"/>
                <w:szCs w:val="20"/>
              </w:rPr>
              <w:t>19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20</w:t>
            </w:r>
          </w:p>
        </w:tc>
        <w:tc>
          <w:tcPr>
            <w:tcW w:w="42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11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21</w:t>
            </w:r>
          </w:p>
        </w:tc>
        <w:tc>
          <w:tcPr>
            <w:tcW w:w="42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22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23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24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25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26</w:t>
            </w:r>
          </w:p>
        </w:tc>
        <w:tc>
          <w:tcPr>
            <w:tcW w:w="42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27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28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2"/>
                <w:sz w:val="20"/>
                <w:szCs w:val="20"/>
              </w:rPr>
              <w:t>29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30</w:t>
            </w:r>
          </w:p>
        </w:tc>
        <w:tc>
          <w:tcPr>
            <w:tcW w:w="42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1" w:line="186" w:lineRule="auto"/>
              <w:ind w:left="1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31</w:t>
            </w:r>
          </w:p>
        </w:tc>
        <w:tc>
          <w:tcPr>
            <w:tcW w:w="51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0" w:lineRule="auto"/>
              <w:ind w:left="5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6"/>
          <w:pgMar w:top="1012" w:right="1172" w:bottom="1157" w:left="1681" w:header="0" w:footer="992" w:gutter="0"/>
          <w:cols w:space="720" w:num="1"/>
        </w:sectPr>
      </w:pPr>
    </w:p>
    <w:p>
      <w:pPr>
        <w:spacing w:before="56" w:line="212" w:lineRule="auto"/>
        <w:ind w:left="278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FF"/>
          <w:spacing w:val="-4"/>
          <w:sz w:val="28"/>
          <w:szCs w:val="28"/>
        </w:rPr>
        <w:t>学生公寓管理指标与措施</w:t>
      </w:r>
    </w:p>
    <w:tbl>
      <w:tblPr>
        <w:tblStyle w:val="5"/>
        <w:tblW w:w="86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2165"/>
        <w:gridCol w:w="55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5" w:type="dxa"/>
            <w:vAlign w:val="top"/>
          </w:tcPr>
          <w:p>
            <w:pPr>
              <w:pStyle w:val="6"/>
              <w:spacing w:before="114" w:line="221" w:lineRule="auto"/>
              <w:ind w:left="607"/>
            </w:pPr>
            <w:r>
              <w:rPr>
                <w:b/>
                <w:bCs/>
                <w:spacing w:val="-5"/>
              </w:rPr>
              <w:t>主要指标</w:t>
            </w:r>
          </w:p>
        </w:tc>
        <w:tc>
          <w:tcPr>
            <w:tcW w:w="5509" w:type="dxa"/>
            <w:vAlign w:val="top"/>
          </w:tcPr>
          <w:p>
            <w:pPr>
              <w:pStyle w:val="6"/>
              <w:spacing w:before="114" w:line="221" w:lineRule="auto"/>
              <w:ind w:left="2284"/>
            </w:pPr>
            <w:r>
              <w:rPr>
                <w:b/>
                <w:bCs/>
                <w:spacing w:val="-6"/>
              </w:rPr>
              <w:t>实施措施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359" w:right="108" w:hanging="238"/>
            </w:pPr>
            <w:r>
              <w:rPr>
                <w:spacing w:val="-5"/>
              </w:rPr>
              <w:t>安全管</w:t>
            </w:r>
            <w:r>
              <w:t xml:space="preserve"> 理</w:t>
            </w:r>
          </w:p>
        </w:tc>
        <w:tc>
          <w:tcPr>
            <w:tcW w:w="216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613"/>
            </w:pPr>
            <w:r>
              <w:rPr>
                <w:spacing w:val="-4"/>
              </w:rPr>
              <w:t>学生公寓</w:t>
            </w:r>
          </w:p>
          <w:p>
            <w:pPr>
              <w:pStyle w:val="6"/>
              <w:spacing w:before="25" w:line="220" w:lineRule="auto"/>
              <w:ind w:left="250"/>
            </w:pPr>
            <w:r>
              <w:rPr>
                <w:spacing w:val="-2"/>
              </w:rPr>
              <w:t>无火灾事件发生</w:t>
            </w:r>
          </w:p>
        </w:tc>
        <w:tc>
          <w:tcPr>
            <w:tcW w:w="5509" w:type="dxa"/>
            <w:vAlign w:val="top"/>
          </w:tcPr>
          <w:p>
            <w:pPr>
              <w:pStyle w:val="6"/>
              <w:spacing w:before="35" w:line="230" w:lineRule="auto"/>
              <w:ind w:left="117" w:right="44" w:firstLine="13"/>
            </w:pPr>
            <w:r>
              <w:rPr>
                <w:spacing w:val="-13"/>
              </w:rPr>
              <w:t>1、加强管理员消防安全知识，落实责任人负责巡视，</w:t>
            </w:r>
            <w:r>
              <w:t xml:space="preserve"> </w:t>
            </w:r>
            <w:r>
              <w:rPr>
                <w:spacing w:val="-2"/>
              </w:rPr>
              <w:t>发现隐患、苗头及时处理；</w:t>
            </w:r>
          </w:p>
          <w:p>
            <w:pPr>
              <w:pStyle w:val="6"/>
              <w:spacing w:before="23"/>
              <w:ind w:left="116"/>
            </w:pPr>
            <w:r>
              <w:rPr>
                <w:spacing w:val="-1"/>
              </w:rPr>
              <w:t>2、制定火灾事故应急措施，定期演练；</w:t>
            </w:r>
          </w:p>
          <w:p>
            <w:pPr>
              <w:pStyle w:val="6"/>
              <w:spacing w:line="220" w:lineRule="auto"/>
              <w:ind w:left="118"/>
            </w:pPr>
            <w:r>
              <w:rPr>
                <w:spacing w:val="-1"/>
              </w:rPr>
              <w:t>3、杜绝室内明火和使用大功率电器；</w:t>
            </w:r>
          </w:p>
          <w:p>
            <w:pPr>
              <w:pStyle w:val="6"/>
              <w:spacing w:before="26" w:line="223" w:lineRule="auto"/>
              <w:ind w:left="112" w:right="39"/>
            </w:pPr>
            <w:r>
              <w:rPr>
                <w:spacing w:val="-2"/>
              </w:rPr>
              <w:t>4、定期宣传，让学生了解防火知识，组织</w:t>
            </w:r>
            <w:r>
              <w:rPr>
                <w:spacing w:val="-3"/>
              </w:rPr>
              <w:t>由学校、</w:t>
            </w:r>
            <w:r>
              <w:t xml:space="preserve"> </w:t>
            </w:r>
            <w:r>
              <w:rPr>
                <w:spacing w:val="-1"/>
              </w:rPr>
              <w:t>物业、学生共同参加的消防演练。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613"/>
            </w:pPr>
            <w:r>
              <w:rPr>
                <w:spacing w:val="-4"/>
              </w:rPr>
              <w:t>学生公寓</w:t>
            </w:r>
          </w:p>
          <w:p>
            <w:pPr>
              <w:pStyle w:val="6"/>
              <w:spacing w:before="23" w:line="220" w:lineRule="auto"/>
              <w:ind w:left="250"/>
            </w:pPr>
            <w:r>
              <w:rPr>
                <w:spacing w:val="-2"/>
              </w:rPr>
              <w:t>无偷盗案件发生</w:t>
            </w:r>
          </w:p>
        </w:tc>
        <w:tc>
          <w:tcPr>
            <w:tcW w:w="5509" w:type="dxa"/>
            <w:vAlign w:val="top"/>
          </w:tcPr>
          <w:p>
            <w:pPr>
              <w:pStyle w:val="6"/>
              <w:spacing w:before="35" w:line="230" w:lineRule="auto"/>
              <w:ind w:left="115" w:right="107" w:firstLine="15"/>
            </w:pPr>
            <w:r>
              <w:rPr>
                <w:spacing w:val="-6"/>
              </w:rPr>
              <w:t>1、管理员对来访人员严格执行登记手续，杜绝闲杂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人员进入学生公寓；</w:t>
            </w:r>
          </w:p>
          <w:p>
            <w:pPr>
              <w:pStyle w:val="6"/>
              <w:spacing w:before="23" w:line="220" w:lineRule="auto"/>
              <w:ind w:left="116"/>
            </w:pPr>
            <w:r>
              <w:rPr>
                <w:spacing w:val="-1"/>
              </w:rPr>
              <w:t>2、对学生公寓内物品的出入实行登记放行手续；</w:t>
            </w:r>
          </w:p>
          <w:p>
            <w:pPr>
              <w:pStyle w:val="6"/>
              <w:spacing w:before="26" w:line="231" w:lineRule="auto"/>
              <w:ind w:left="115" w:right="107" w:firstLine="2"/>
            </w:pPr>
            <w:r>
              <w:rPr>
                <w:spacing w:val="-2"/>
              </w:rPr>
              <w:t>3、执行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24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小时值班巡查制度，确保无偷盗案件发</w:t>
            </w:r>
            <w:r>
              <w:t xml:space="preserve"> </w:t>
            </w:r>
            <w:r>
              <w:rPr>
                <w:spacing w:val="-6"/>
              </w:rPr>
              <w:t>生；</w:t>
            </w:r>
          </w:p>
          <w:p>
            <w:pPr>
              <w:pStyle w:val="6"/>
              <w:spacing w:before="20" w:line="229" w:lineRule="auto"/>
              <w:ind w:left="114" w:right="47" w:hanging="2"/>
              <w:jc w:val="both"/>
            </w:pPr>
            <w:r>
              <w:rPr>
                <w:spacing w:val="-13"/>
              </w:rPr>
              <w:t>4、制定公寓钥匙管理规定，钥匙的登记、领用有序；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5、加强法制宣传、教育、培养学生知法、守法的意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9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5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850" w:right="121" w:hanging="717"/>
            </w:pPr>
            <w:r>
              <w:rPr>
                <w:spacing w:val="-2"/>
              </w:rPr>
              <w:t>学生公寓无男女同</w:t>
            </w:r>
            <w:r>
              <w:t xml:space="preserve"> </w:t>
            </w:r>
            <w:r>
              <w:rPr>
                <w:spacing w:val="-6"/>
              </w:rPr>
              <w:t>寝、</w:t>
            </w:r>
          </w:p>
          <w:p>
            <w:pPr>
              <w:pStyle w:val="6"/>
              <w:spacing w:before="23" w:line="220" w:lineRule="auto"/>
              <w:ind w:left="254"/>
            </w:pPr>
            <w:r>
              <w:rPr>
                <w:spacing w:val="-3"/>
              </w:rPr>
              <w:t>斗殴等事件发生</w:t>
            </w:r>
          </w:p>
        </w:tc>
        <w:tc>
          <w:tcPr>
            <w:tcW w:w="5509" w:type="dxa"/>
            <w:vAlign w:val="top"/>
          </w:tcPr>
          <w:p>
            <w:pPr>
              <w:pStyle w:val="6"/>
              <w:spacing w:before="37" w:line="229" w:lineRule="auto"/>
              <w:ind w:left="117" w:right="107" w:firstLine="13"/>
            </w:pPr>
            <w:r>
              <w:rPr>
                <w:spacing w:val="-6"/>
              </w:rPr>
              <w:t>1、严格执行公寓管理制度，异性同学及异性来访者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不得进入寝室；</w:t>
            </w:r>
          </w:p>
          <w:p>
            <w:pPr>
              <w:pStyle w:val="6"/>
              <w:spacing w:before="27" w:line="233" w:lineRule="auto"/>
              <w:ind w:left="115" w:right="107"/>
              <w:jc w:val="both"/>
            </w:pPr>
            <w:r>
              <w:rPr>
                <w:spacing w:val="-6"/>
              </w:rPr>
              <w:t>2、充分发挥公寓中团组织及学生群体组织的示范作</w:t>
            </w:r>
            <w:r>
              <w:rPr>
                <w:spacing w:val="16"/>
              </w:rPr>
              <w:t xml:space="preserve"> </w:t>
            </w:r>
            <w:r>
              <w:t xml:space="preserve">用，加强学生凝聚力。组织学生之间的交流，培养 </w:t>
            </w:r>
            <w:r>
              <w:rPr>
                <w:spacing w:val="-4"/>
              </w:rPr>
              <w:t>学生“互帮互助</w:t>
            </w:r>
            <w:r>
              <w:rPr>
                <w:spacing w:val="-85"/>
              </w:rPr>
              <w:t xml:space="preserve"> </w:t>
            </w:r>
            <w:r>
              <w:rPr>
                <w:spacing w:val="-4"/>
              </w:rPr>
              <w:t>”的思想；</w:t>
            </w:r>
          </w:p>
          <w:p>
            <w:pPr>
              <w:pStyle w:val="6"/>
              <w:spacing w:before="22" w:line="207" w:lineRule="auto"/>
              <w:jc w:val="right"/>
            </w:pPr>
            <w:r>
              <w:rPr>
                <w:spacing w:val="-12"/>
              </w:rPr>
              <w:t>3、制定斗殴事件的应急程序和解决措施，定期演练。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9" w:lineRule="auto"/>
              <w:ind w:left="117" w:right="108" w:hanging="1"/>
            </w:pPr>
            <w:r>
              <w:rPr>
                <w:spacing w:val="-4"/>
              </w:rPr>
              <w:t>环境卫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生管理</w:t>
            </w:r>
          </w:p>
        </w:tc>
        <w:tc>
          <w:tcPr>
            <w:tcW w:w="2165" w:type="dxa"/>
            <w:vAlign w:val="top"/>
          </w:tcPr>
          <w:p>
            <w:pPr>
              <w:pStyle w:val="6"/>
              <w:spacing w:before="35" w:line="237" w:lineRule="auto"/>
              <w:ind w:left="115" w:firstLine="16"/>
            </w:pPr>
            <w:r>
              <w:rPr>
                <w:spacing w:val="-16"/>
              </w:rPr>
              <w:t>学生公寓保持整洁</w:t>
            </w:r>
            <w:r>
              <w:t xml:space="preserve">   </w:t>
            </w:r>
            <w:r>
              <w:rPr>
                <w:spacing w:val="-17"/>
              </w:rPr>
              <w:t>卫生，做到“五不</w:t>
            </w:r>
            <w:r>
              <w:rPr>
                <w:spacing w:val="-84"/>
              </w:rPr>
              <w:t xml:space="preserve"> </w:t>
            </w:r>
            <w:r>
              <w:rPr>
                <w:spacing w:val="-17"/>
              </w:rPr>
              <w:t>”</w:t>
            </w:r>
            <w:r>
              <w:t xml:space="preserve"> </w:t>
            </w:r>
            <w:r>
              <w:rPr>
                <w:spacing w:val="-21"/>
              </w:rPr>
              <w:t>即不见积水、积土、</w:t>
            </w:r>
            <w:r>
              <w:rPr>
                <w:spacing w:val="2"/>
              </w:rPr>
              <w:t xml:space="preserve"> </w:t>
            </w:r>
            <w:r>
              <w:rPr>
                <w:spacing w:val="-21"/>
              </w:rPr>
              <w:t>杂物、不漏收垃圾、</w:t>
            </w:r>
            <w:r>
              <w:rPr>
                <w:spacing w:val="2"/>
              </w:rPr>
              <w:t xml:space="preserve"> </w:t>
            </w:r>
            <w:r>
              <w:rPr>
                <w:spacing w:val="-21"/>
              </w:rPr>
              <w:t>不乱倒垃圾；“五</w:t>
            </w:r>
            <w:r>
              <w:t xml:space="preserve">   </w:t>
            </w:r>
            <w:r>
              <w:rPr>
                <w:spacing w:val="-18"/>
              </w:rPr>
              <w:t>净</w:t>
            </w:r>
            <w:r>
              <w:rPr>
                <w:spacing w:val="-88"/>
              </w:rPr>
              <w:t xml:space="preserve"> </w:t>
            </w:r>
            <w:r>
              <w:rPr>
                <w:spacing w:val="-18"/>
              </w:rPr>
              <w:t>”即路面净、路</w:t>
            </w:r>
            <w:r>
              <w:t xml:space="preserve">   </w:t>
            </w:r>
            <w:r>
              <w:rPr>
                <w:spacing w:val="-13"/>
              </w:rPr>
              <w:t>沿净、人行道净、</w:t>
            </w:r>
          </w:p>
          <w:p>
            <w:pPr>
              <w:pStyle w:val="6"/>
              <w:spacing w:before="25" w:line="220" w:lineRule="auto"/>
              <w:ind w:left="137"/>
            </w:pPr>
            <w:r>
              <w:rPr>
                <w:spacing w:val="-3"/>
              </w:rPr>
              <w:t>雨水口净、果皮箱</w:t>
            </w:r>
          </w:p>
          <w:p>
            <w:pPr>
              <w:pStyle w:val="6"/>
              <w:spacing w:before="26" w:line="204" w:lineRule="auto"/>
              <w:ind w:left="851"/>
            </w:pPr>
            <w:r>
              <w:rPr>
                <w:spacing w:val="-7"/>
              </w:rPr>
              <w:t>净。</w:t>
            </w:r>
          </w:p>
        </w:tc>
        <w:tc>
          <w:tcPr>
            <w:tcW w:w="5509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1" w:lineRule="auto"/>
              <w:ind w:left="112" w:right="107" w:firstLine="18"/>
            </w:pPr>
            <w:r>
              <w:rPr>
                <w:spacing w:val="-6"/>
              </w:rPr>
              <w:t>1、加强保洁员的业务培训，熟练掌握操作技能和专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业知识；</w:t>
            </w:r>
          </w:p>
          <w:p>
            <w:pPr>
              <w:pStyle w:val="6"/>
              <w:spacing w:before="24" w:line="229" w:lineRule="auto"/>
              <w:ind w:left="117" w:right="299" w:hanging="1"/>
            </w:pPr>
            <w:r>
              <w:rPr>
                <w:spacing w:val="-4"/>
              </w:rPr>
              <w:t>2、严格按照保洁工作程序操作，加强监督检查；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3、保证对垃圾实行袋装化；</w:t>
            </w:r>
          </w:p>
          <w:p>
            <w:pPr>
              <w:pStyle w:val="6"/>
              <w:spacing w:before="25" w:line="230" w:lineRule="auto"/>
              <w:ind w:left="115" w:right="107" w:hanging="3"/>
            </w:pPr>
            <w:r>
              <w:rPr>
                <w:spacing w:val="-5"/>
              </w:rPr>
              <w:t>4、按区域责任到人，加强巡查，监督检查，</w:t>
            </w:r>
            <w:r>
              <w:rPr>
                <w:spacing w:val="-6"/>
              </w:rPr>
              <w:t>严格考</w:t>
            </w:r>
            <w:r>
              <w:t xml:space="preserve"> </w:t>
            </w:r>
            <w:r>
              <w:rPr>
                <w:spacing w:val="-4"/>
              </w:rPr>
              <w:t>核制度。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493"/>
            </w:pPr>
            <w:r>
              <w:rPr>
                <w:spacing w:val="-3"/>
              </w:rPr>
              <w:t>学生寝室内</w:t>
            </w:r>
          </w:p>
          <w:p>
            <w:pPr>
              <w:pStyle w:val="6"/>
              <w:spacing w:before="23" w:line="220" w:lineRule="auto"/>
              <w:ind w:left="249"/>
            </w:pPr>
            <w:r>
              <w:rPr>
                <w:spacing w:val="-2"/>
              </w:rPr>
              <w:t>保持卫生和美化</w:t>
            </w:r>
          </w:p>
        </w:tc>
        <w:tc>
          <w:tcPr>
            <w:tcW w:w="5509" w:type="dxa"/>
            <w:vAlign w:val="top"/>
          </w:tcPr>
          <w:p>
            <w:pPr>
              <w:pStyle w:val="6"/>
              <w:spacing w:before="41" w:line="229" w:lineRule="auto"/>
              <w:ind w:left="115" w:right="107" w:firstLine="15"/>
            </w:pPr>
            <w:r>
              <w:rPr>
                <w:spacing w:val="-6"/>
              </w:rPr>
              <w:t>1、保洁员为学生进行卫生清洁指导，帮助学生做好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寝室卫生；</w:t>
            </w:r>
          </w:p>
          <w:p>
            <w:pPr>
              <w:pStyle w:val="6"/>
              <w:spacing w:before="26" w:line="229" w:lineRule="auto"/>
              <w:ind w:left="111" w:right="107" w:firstLine="4"/>
            </w:pPr>
            <w:r>
              <w:rPr>
                <w:spacing w:val="-6"/>
              </w:rPr>
              <w:t>2、管理员掌握一定的室内美化技能，不定期为学生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进行室内美化指导；</w:t>
            </w:r>
          </w:p>
          <w:p>
            <w:pPr>
              <w:pStyle w:val="6"/>
              <w:spacing w:before="26" w:line="222" w:lineRule="auto"/>
              <w:ind w:left="117" w:right="107"/>
            </w:pPr>
            <w:r>
              <w:rPr>
                <w:spacing w:val="-6"/>
              </w:rPr>
              <w:t>3、对学生寝室定期监督、检查、指导，对不合格的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发出限期整改通知单，并跟踪复查。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388" w:right="361" w:firstLine="101"/>
            </w:pPr>
            <w:r>
              <w:rPr>
                <w:spacing w:val="-3"/>
              </w:rPr>
              <w:t>作好传染病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的预防与处理</w:t>
            </w:r>
          </w:p>
        </w:tc>
        <w:tc>
          <w:tcPr>
            <w:tcW w:w="5509" w:type="dxa"/>
            <w:vAlign w:val="top"/>
          </w:tcPr>
          <w:p>
            <w:pPr>
              <w:pStyle w:val="6"/>
              <w:spacing w:before="40" w:line="229" w:lineRule="auto"/>
              <w:ind w:left="115" w:right="107" w:firstLine="15"/>
            </w:pPr>
            <w:r>
              <w:rPr>
                <w:spacing w:val="-6"/>
              </w:rPr>
              <w:t>1、制定传染病防止预案，管理人员必须按照规定的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预案程序处理，发现问题及时向学校汇报；</w:t>
            </w:r>
          </w:p>
          <w:p>
            <w:pPr>
              <w:pStyle w:val="6"/>
              <w:spacing w:before="25" w:line="223" w:lineRule="auto"/>
              <w:ind w:left="117" w:right="59" w:hanging="1"/>
            </w:pPr>
            <w:r>
              <w:rPr>
                <w:spacing w:val="-4"/>
              </w:rPr>
              <w:t>2、宣传传染病防治知识，加强学生身体健康检查；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3、定期请学校医务处医生为学生进行健康教育。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02" w:right="1643" w:bottom="1157" w:left="1642" w:header="0" w:footer="991" w:gutter="0"/>
          <w:cols w:space="720" w:num="1"/>
        </w:sectPr>
      </w:pPr>
    </w:p>
    <w:tbl>
      <w:tblPr>
        <w:tblStyle w:val="5"/>
        <w:tblW w:w="86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2165"/>
        <w:gridCol w:w="55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188" w:hRule="atLeast"/>
        </w:trPr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18" w:right="108" w:firstLine="1"/>
            </w:pPr>
            <w:r>
              <w:rPr>
                <w:spacing w:val="-5"/>
              </w:rPr>
              <w:t>维修服</w:t>
            </w:r>
            <w:r>
              <w:t xml:space="preserve"> </w:t>
            </w:r>
            <w:r>
              <w:rPr>
                <w:spacing w:val="-4"/>
              </w:rPr>
              <w:t>务管理</w:t>
            </w:r>
          </w:p>
        </w:tc>
        <w:tc>
          <w:tcPr>
            <w:tcW w:w="216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9" w:lineRule="auto"/>
              <w:ind w:left="158" w:right="121" w:hanging="25"/>
            </w:pPr>
            <w:r>
              <w:rPr>
                <w:spacing w:val="-2"/>
              </w:rPr>
              <w:t>学生公寓设施设备</w:t>
            </w:r>
            <w:r>
              <w:t xml:space="preserve"> </w:t>
            </w:r>
            <w:r>
              <w:rPr>
                <w:spacing w:val="-3"/>
              </w:rPr>
              <w:t>完好率在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98%以上</w:t>
            </w:r>
          </w:p>
        </w:tc>
        <w:tc>
          <w:tcPr>
            <w:tcW w:w="5509" w:type="dxa"/>
            <w:vAlign w:val="top"/>
          </w:tcPr>
          <w:p>
            <w:pPr>
              <w:pStyle w:val="6"/>
              <w:spacing w:before="40" w:line="230" w:lineRule="auto"/>
              <w:ind w:left="117" w:right="107" w:firstLine="13"/>
            </w:pPr>
            <w:r>
              <w:rPr>
                <w:spacing w:val="-6"/>
              </w:rPr>
              <w:t>1、做好学生公寓交接验收工作，发现问题及时与相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关部门沟通解决；</w:t>
            </w:r>
          </w:p>
          <w:p>
            <w:pPr>
              <w:pStyle w:val="6"/>
              <w:spacing w:before="23" w:line="230" w:lineRule="auto"/>
              <w:ind w:left="116" w:right="110"/>
            </w:pPr>
            <w:r>
              <w:rPr>
                <w:spacing w:val="-1"/>
              </w:rPr>
              <w:t>2、根据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ISO9001:2000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质量管</w:t>
            </w:r>
            <w:r>
              <w:rPr>
                <w:spacing w:val="-2"/>
              </w:rPr>
              <w:t>理体系，制定严格的</w:t>
            </w:r>
            <w:r>
              <w:t xml:space="preserve"> </w:t>
            </w:r>
            <w:r>
              <w:rPr>
                <w:spacing w:val="-2"/>
              </w:rPr>
              <w:t>维修、保养制度；</w:t>
            </w:r>
          </w:p>
          <w:p>
            <w:pPr>
              <w:pStyle w:val="6"/>
              <w:spacing w:before="26" w:line="229" w:lineRule="auto"/>
              <w:ind w:left="140" w:right="107" w:hanging="22"/>
            </w:pPr>
            <w:r>
              <w:rPr>
                <w:spacing w:val="-6"/>
              </w:rPr>
              <w:t>3、落实责任人，定期对水、电设施进行巡查，发现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问题及时处理，做好详细记录；</w:t>
            </w:r>
          </w:p>
          <w:p>
            <w:pPr>
              <w:pStyle w:val="6"/>
              <w:spacing w:before="25" w:line="208" w:lineRule="auto"/>
              <w:ind w:left="112"/>
            </w:pPr>
            <w:r>
              <w:rPr>
                <w:spacing w:val="-1"/>
              </w:rPr>
              <w:t>4、制定完善的维保计划，利用节假日实施。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9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252" w:right="241" w:firstLine="120"/>
            </w:pPr>
            <w:r>
              <w:rPr>
                <w:spacing w:val="-3"/>
              </w:rPr>
              <w:t>学生公寓设施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维修及时、妥善</w:t>
            </w:r>
          </w:p>
        </w:tc>
        <w:tc>
          <w:tcPr>
            <w:tcW w:w="5509" w:type="dxa"/>
            <w:vAlign w:val="top"/>
          </w:tcPr>
          <w:p>
            <w:pPr>
              <w:pStyle w:val="6"/>
              <w:spacing w:before="36" w:line="220" w:lineRule="auto"/>
              <w:ind w:left="131"/>
            </w:pPr>
            <w:r>
              <w:rPr>
                <w:spacing w:val="-2"/>
              </w:rPr>
              <w:t>1、加强维修人员的培训，提高专业技能；</w:t>
            </w:r>
          </w:p>
          <w:p>
            <w:pPr>
              <w:pStyle w:val="6"/>
              <w:spacing w:before="23" w:line="230" w:lineRule="auto"/>
              <w:ind w:left="112" w:right="44" w:firstLine="3"/>
            </w:pPr>
            <w:r>
              <w:rPr>
                <w:spacing w:val="-12"/>
              </w:rPr>
              <w:t>2、执行</w:t>
            </w:r>
            <w:r>
              <w:rPr>
                <w:spacing w:val="-46"/>
              </w:rPr>
              <w:t xml:space="preserve"> </w:t>
            </w:r>
            <w:r>
              <w:rPr>
                <w:spacing w:val="-12"/>
              </w:rPr>
              <w:t>24</w:t>
            </w:r>
            <w:r>
              <w:rPr>
                <w:spacing w:val="-44"/>
              </w:rPr>
              <w:t xml:space="preserve"> </w:t>
            </w:r>
            <w:r>
              <w:rPr>
                <w:spacing w:val="-12"/>
              </w:rPr>
              <w:t>小时抢修制度，设立报修电话（值班室</w:t>
            </w:r>
            <w:r>
              <w:rPr>
                <w:spacing w:val="-55"/>
                <w:w w:val="87"/>
              </w:rPr>
              <w:t>），</w:t>
            </w:r>
            <w:r>
              <w:t xml:space="preserve"> </w:t>
            </w:r>
            <w:r>
              <w:rPr>
                <w:spacing w:val="-1"/>
              </w:rPr>
              <w:t>接到报修及时通知维修人员，并做好相关记录；</w:t>
            </w:r>
          </w:p>
          <w:p>
            <w:pPr>
              <w:pStyle w:val="6"/>
              <w:spacing w:before="23" w:line="230" w:lineRule="auto"/>
              <w:ind w:left="117" w:right="107"/>
            </w:pPr>
            <w:r>
              <w:rPr>
                <w:spacing w:val="-6"/>
              </w:rPr>
              <w:t>3、维修人员接到报修电话后，必须立即赶赴现场进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行维修，零星维修及时完成；</w:t>
            </w:r>
          </w:p>
          <w:p>
            <w:pPr>
              <w:pStyle w:val="6"/>
              <w:spacing w:before="24" w:line="224" w:lineRule="auto"/>
              <w:ind w:left="112" w:right="107"/>
            </w:pPr>
            <w:r>
              <w:rPr>
                <w:spacing w:val="-5"/>
              </w:rPr>
              <w:t>4、维修后，进行跟踪回访，对维修质量进行</w:t>
            </w:r>
            <w:r>
              <w:rPr>
                <w:spacing w:val="-6"/>
              </w:rPr>
              <w:t>检验确</w:t>
            </w:r>
            <w:r>
              <w:t xml:space="preserve"> 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358" w:right="108" w:hanging="213"/>
            </w:pPr>
            <w:r>
              <w:rPr>
                <w:spacing w:val="-13"/>
              </w:rPr>
              <w:t>内部管</w:t>
            </w:r>
            <w:r>
              <w:t xml:space="preserve"> 理</w:t>
            </w:r>
          </w:p>
        </w:tc>
        <w:tc>
          <w:tcPr>
            <w:tcW w:w="216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9"/>
            </w:pPr>
            <w:r>
              <w:rPr>
                <w:spacing w:val="-2"/>
              </w:rPr>
              <w:t>保证管理人员精神</w:t>
            </w:r>
          </w:p>
          <w:p>
            <w:pPr>
              <w:pStyle w:val="6"/>
              <w:spacing w:before="26" w:line="220" w:lineRule="auto"/>
              <w:ind w:left="127"/>
            </w:pPr>
            <w:r>
              <w:rPr>
                <w:spacing w:val="-2"/>
              </w:rPr>
              <w:t>饱满，有良好服务</w:t>
            </w:r>
          </w:p>
          <w:p>
            <w:pPr>
              <w:pStyle w:val="6"/>
              <w:spacing w:before="23" w:line="221" w:lineRule="auto"/>
              <w:ind w:left="494"/>
            </w:pPr>
            <w:r>
              <w:rPr>
                <w:spacing w:val="-4"/>
              </w:rPr>
              <w:t>意识和态度</w:t>
            </w:r>
          </w:p>
        </w:tc>
        <w:tc>
          <w:tcPr>
            <w:tcW w:w="5509" w:type="dxa"/>
            <w:vAlign w:val="top"/>
          </w:tcPr>
          <w:p>
            <w:pPr>
              <w:pStyle w:val="6"/>
              <w:spacing w:before="37" w:line="229" w:lineRule="auto"/>
              <w:ind w:left="117" w:right="107" w:firstLine="13"/>
            </w:pPr>
            <w:r>
              <w:rPr>
                <w:spacing w:val="-6"/>
              </w:rPr>
              <w:t>1、制定严格的工作行为礼仪规范，管理人员上岗必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须统一着装，佩带工号牌，并不断的加强培训；</w:t>
            </w:r>
          </w:p>
          <w:p>
            <w:pPr>
              <w:pStyle w:val="6"/>
              <w:spacing w:before="26" w:line="220" w:lineRule="auto"/>
              <w:jc w:val="right"/>
            </w:pPr>
            <w:r>
              <w:rPr>
                <w:spacing w:val="-4"/>
              </w:rPr>
              <w:t>2、聘请专业人员讲课，增强管理人员的服务水平；</w:t>
            </w:r>
          </w:p>
          <w:p>
            <w:pPr>
              <w:pStyle w:val="6"/>
              <w:spacing w:before="23" w:line="220" w:lineRule="auto"/>
              <w:ind w:left="118"/>
            </w:pPr>
            <w:r>
              <w:rPr>
                <w:spacing w:val="-1"/>
              </w:rPr>
              <w:t>3、组织学习劳动模范的事迹，增强服务意识；</w:t>
            </w:r>
          </w:p>
          <w:p>
            <w:pPr>
              <w:pStyle w:val="6"/>
              <w:spacing w:before="25" w:line="208" w:lineRule="auto"/>
              <w:ind w:left="112"/>
            </w:pPr>
            <w:r>
              <w:rPr>
                <w:spacing w:val="-1"/>
              </w:rPr>
              <w:t>4、组织服务竞赛，鼓励管理人员争创服务标兵。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9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5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0"/>
            </w:pPr>
            <w:r>
              <w:rPr>
                <w:spacing w:val="-2"/>
              </w:rPr>
              <w:t>完成学校布置的工</w:t>
            </w:r>
          </w:p>
          <w:p>
            <w:pPr>
              <w:pStyle w:val="6"/>
              <w:spacing w:before="26" w:line="220" w:lineRule="auto"/>
              <w:ind w:left="129"/>
            </w:pPr>
            <w:r>
              <w:rPr>
                <w:spacing w:val="-2"/>
              </w:rPr>
              <w:t>作，执行学校的规</w:t>
            </w:r>
          </w:p>
          <w:p>
            <w:pPr>
              <w:pStyle w:val="6"/>
              <w:spacing w:before="26" w:line="219" w:lineRule="auto"/>
              <w:ind w:left="736"/>
            </w:pPr>
            <w:r>
              <w:rPr>
                <w:spacing w:val="-6"/>
              </w:rPr>
              <w:t>章制度</w:t>
            </w:r>
          </w:p>
        </w:tc>
        <w:tc>
          <w:tcPr>
            <w:tcW w:w="5509" w:type="dxa"/>
            <w:vAlign w:val="top"/>
          </w:tcPr>
          <w:p>
            <w:pPr>
              <w:pStyle w:val="6"/>
              <w:spacing w:before="36" w:line="230" w:lineRule="auto"/>
              <w:ind w:left="114" w:right="56" w:firstLine="16"/>
            </w:pPr>
            <w:r>
              <w:rPr>
                <w:spacing w:val="-4"/>
              </w:rPr>
              <w:t>1、学校布置的工作，由管理站站长亲自指挥负责，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保证按时完成；</w:t>
            </w:r>
          </w:p>
          <w:p>
            <w:pPr>
              <w:pStyle w:val="6"/>
              <w:spacing w:before="24" w:line="230" w:lineRule="auto"/>
              <w:ind w:left="112" w:right="107" w:firstLine="3"/>
            </w:pPr>
            <w:r>
              <w:rPr>
                <w:spacing w:val="-6"/>
              </w:rPr>
              <w:t>2、管理站的工作以学校的规章制度为依据，工作规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程不能和学校制度相抵触；</w:t>
            </w:r>
          </w:p>
          <w:p>
            <w:pPr>
              <w:pStyle w:val="6"/>
              <w:spacing w:before="24" w:line="223" w:lineRule="auto"/>
              <w:ind w:left="116" w:right="107" w:firstLine="1"/>
            </w:pPr>
            <w:r>
              <w:rPr>
                <w:spacing w:val="-6"/>
              </w:rPr>
              <w:t>3、加强与学校各处室、各院系的沟通与交流，了解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工作的不足之处，认真改进。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94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9" w:lineRule="auto"/>
              <w:ind w:left="115" w:right="108" w:firstLine="8"/>
            </w:pPr>
            <w:r>
              <w:rPr>
                <w:spacing w:val="-6"/>
              </w:rPr>
              <w:t>突发事</w:t>
            </w:r>
            <w:r>
              <w:t xml:space="preserve"> </w:t>
            </w:r>
            <w:r>
              <w:rPr>
                <w:spacing w:val="-3"/>
              </w:rPr>
              <w:t>件处理</w:t>
            </w:r>
          </w:p>
        </w:tc>
        <w:tc>
          <w:tcPr>
            <w:tcW w:w="216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9" w:lineRule="auto"/>
              <w:ind w:left="507" w:right="241" w:hanging="258"/>
            </w:pPr>
            <w:r>
              <w:rPr>
                <w:spacing w:val="-2"/>
              </w:rPr>
              <w:t>作好对突发事件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的处理工作</w:t>
            </w:r>
          </w:p>
        </w:tc>
        <w:tc>
          <w:tcPr>
            <w:tcW w:w="5509" w:type="dxa"/>
            <w:vAlign w:val="top"/>
          </w:tcPr>
          <w:p>
            <w:pPr>
              <w:pStyle w:val="6"/>
              <w:spacing w:before="38" w:line="229" w:lineRule="auto"/>
              <w:ind w:left="112" w:right="107" w:firstLine="18"/>
            </w:pPr>
            <w:r>
              <w:rPr>
                <w:spacing w:val="-6"/>
              </w:rPr>
              <w:t>1、加强平时的管理与培训，遇到突发事件，不慌不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忙，冷静处理；</w:t>
            </w:r>
          </w:p>
          <w:p>
            <w:pPr>
              <w:pStyle w:val="6"/>
              <w:spacing w:before="28" w:line="229" w:lineRule="auto"/>
              <w:ind w:left="114" w:right="107" w:firstLine="1"/>
            </w:pPr>
            <w:r>
              <w:rPr>
                <w:spacing w:val="-6"/>
              </w:rPr>
              <w:t>2、制定突发事件紧急处理预案，管理人员必须按照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规定的预案程序处理；</w:t>
            </w:r>
          </w:p>
          <w:p>
            <w:pPr>
              <w:pStyle w:val="6"/>
              <w:spacing w:before="24" w:line="223" w:lineRule="auto"/>
              <w:ind w:left="112" w:right="107" w:firstLine="5"/>
            </w:pPr>
            <w:r>
              <w:rPr>
                <w:spacing w:val="-6"/>
              </w:rPr>
              <w:t>3、对突发事件要按程序及时汇报学校，并配合学校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对事件的调查。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1" w:lineRule="auto"/>
              <w:ind w:left="117" w:right="108" w:firstLine="6"/>
            </w:pPr>
            <w:r>
              <w:rPr>
                <w:spacing w:val="-6"/>
              </w:rPr>
              <w:t>公寓文</w:t>
            </w:r>
            <w:r>
              <w:t xml:space="preserve"> </w:t>
            </w:r>
            <w:r>
              <w:rPr>
                <w:spacing w:val="-4"/>
              </w:rPr>
              <w:t>化建设</w:t>
            </w:r>
          </w:p>
        </w:tc>
        <w:tc>
          <w:tcPr>
            <w:tcW w:w="216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9" w:lineRule="auto"/>
              <w:ind w:left="250" w:right="241" w:firstLine="119"/>
            </w:pPr>
            <w:r>
              <w:rPr>
                <w:spacing w:val="-2"/>
              </w:rPr>
              <w:t>保证学生公寓</w:t>
            </w:r>
            <w:r>
              <w:t xml:space="preserve">  </w:t>
            </w:r>
            <w:r>
              <w:rPr>
                <w:spacing w:val="-2"/>
              </w:rPr>
              <w:t>文化氛围的营造</w:t>
            </w:r>
          </w:p>
        </w:tc>
        <w:tc>
          <w:tcPr>
            <w:tcW w:w="5509" w:type="dxa"/>
            <w:vAlign w:val="top"/>
          </w:tcPr>
          <w:p>
            <w:pPr>
              <w:pStyle w:val="6"/>
              <w:spacing w:before="40" w:line="229" w:lineRule="auto"/>
              <w:ind w:left="116" w:right="107" w:firstLine="14"/>
            </w:pPr>
            <w:r>
              <w:rPr>
                <w:spacing w:val="-6"/>
              </w:rPr>
              <w:t>1、积极主动配合学校宣传部、学工处，以及各院系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组织开展的学生文化、娱乐活动；</w:t>
            </w:r>
          </w:p>
          <w:p>
            <w:pPr>
              <w:pStyle w:val="6"/>
              <w:spacing w:before="25" w:line="230" w:lineRule="auto"/>
              <w:ind w:left="115" w:right="107"/>
            </w:pPr>
            <w:r>
              <w:rPr>
                <w:spacing w:val="-6"/>
              </w:rPr>
              <w:t>2、联合自管会，发掘有特长的学生，积极开展各项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座谈、竞赛、表演、讲座等活动；</w:t>
            </w:r>
          </w:p>
          <w:p>
            <w:pPr>
              <w:pStyle w:val="6"/>
              <w:spacing w:before="25" w:line="229" w:lineRule="auto"/>
              <w:ind w:left="113" w:right="107" w:firstLine="4"/>
            </w:pPr>
            <w:r>
              <w:rPr>
                <w:spacing w:val="-6"/>
              </w:rPr>
              <w:t>3、以宣传栏为阵地，结合各类有意义的主题展开专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题宣传；</w:t>
            </w:r>
          </w:p>
          <w:p>
            <w:pPr>
              <w:pStyle w:val="6"/>
              <w:spacing w:before="26" w:line="205" w:lineRule="auto"/>
              <w:ind w:left="112"/>
            </w:pPr>
            <w:r>
              <w:rPr>
                <w:spacing w:val="-1"/>
              </w:rPr>
              <w:t>4、支持配合学生自行组织的有意义的文体活动。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9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5" w:type="dxa"/>
            <w:vAlign w:val="top"/>
          </w:tcPr>
          <w:p>
            <w:pPr>
              <w:pStyle w:val="6"/>
              <w:spacing w:before="193" w:line="220" w:lineRule="auto"/>
              <w:ind w:left="129"/>
            </w:pPr>
            <w:r>
              <w:rPr>
                <w:spacing w:val="-2"/>
              </w:rPr>
              <w:t>重大节日组织公寓</w:t>
            </w:r>
          </w:p>
          <w:p>
            <w:pPr>
              <w:pStyle w:val="6"/>
              <w:spacing w:before="25" w:line="222" w:lineRule="auto"/>
              <w:ind w:left="853"/>
            </w:pPr>
            <w:r>
              <w:rPr>
                <w:spacing w:val="-8"/>
              </w:rPr>
              <w:t>学生</w:t>
            </w:r>
          </w:p>
          <w:p>
            <w:pPr>
              <w:pStyle w:val="6"/>
              <w:spacing w:before="23" w:line="221" w:lineRule="auto"/>
              <w:ind w:left="129"/>
            </w:pPr>
            <w:r>
              <w:rPr>
                <w:spacing w:val="-2"/>
              </w:rPr>
              <w:t>开展活动，营造节</w:t>
            </w:r>
          </w:p>
          <w:p>
            <w:pPr>
              <w:pStyle w:val="6"/>
              <w:spacing w:before="22" w:line="221" w:lineRule="auto"/>
              <w:ind w:left="769"/>
            </w:pPr>
            <w:r>
              <w:rPr>
                <w:spacing w:val="-17"/>
              </w:rPr>
              <w:t>日气氛</w:t>
            </w:r>
          </w:p>
        </w:tc>
        <w:tc>
          <w:tcPr>
            <w:tcW w:w="5509" w:type="dxa"/>
            <w:vAlign w:val="top"/>
          </w:tcPr>
          <w:p>
            <w:pPr>
              <w:pStyle w:val="6"/>
              <w:spacing w:before="41" w:line="229" w:lineRule="auto"/>
              <w:ind w:left="115" w:right="107" w:firstLine="15"/>
            </w:pPr>
            <w:r>
              <w:rPr>
                <w:spacing w:val="-6"/>
              </w:rPr>
              <w:t>1、管理站年初制定全年重大节日活动计划，以便提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早组织、安排活动；</w:t>
            </w:r>
          </w:p>
          <w:p>
            <w:pPr>
              <w:pStyle w:val="6"/>
              <w:spacing w:before="24" w:line="230" w:lineRule="auto"/>
              <w:ind w:left="114" w:right="107" w:firstLine="1"/>
            </w:pPr>
            <w:r>
              <w:rPr>
                <w:spacing w:val="-6"/>
              </w:rPr>
              <w:t>2、逢重大节日，安排专人负责学生公寓的装点，如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有需要公司总部提供资金并派人支援；</w:t>
            </w:r>
          </w:p>
          <w:p>
            <w:pPr>
              <w:pStyle w:val="6"/>
              <w:spacing w:before="27" w:line="207" w:lineRule="auto"/>
              <w:ind w:left="118"/>
            </w:pPr>
            <w:r>
              <w:rPr>
                <w:spacing w:val="-1"/>
              </w:rPr>
              <w:t>3、积极配合学校有关重大节日的工作安排。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16" w:right="1643" w:bottom="1157" w:left="1642" w:header="0" w:footer="992" w:gutter="0"/>
          <w:cols w:space="720" w:num="1"/>
        </w:sectPr>
      </w:pPr>
    </w:p>
    <w:p>
      <w:pPr>
        <w:pStyle w:val="2"/>
        <w:spacing w:before="310" w:line="221" w:lineRule="auto"/>
        <w:ind w:left="8"/>
        <w:jc w:val="center"/>
        <w:rPr>
          <w:sz w:val="28"/>
          <w:szCs w:val="28"/>
        </w:rPr>
      </w:pPr>
      <w:r>
        <w:rPr>
          <w:b/>
          <w:bCs/>
          <w:color w:val="0000FF"/>
          <w:spacing w:val="-4"/>
          <w:sz w:val="28"/>
          <w:szCs w:val="28"/>
        </w:rPr>
        <w:t>学生公寓安全管理制度</w:t>
      </w:r>
    </w:p>
    <w:p>
      <w:pPr>
        <w:pStyle w:val="2"/>
        <w:spacing w:before="22" w:line="359" w:lineRule="auto"/>
        <w:ind w:left="5" w:right="63" w:firstLine="65"/>
      </w:pPr>
      <w:r>
        <w:rPr>
          <w:spacing w:val="-3"/>
        </w:rPr>
        <w:t>1 、宿舍管理人员必须具有较强的工作责任心和认真、踏实</w:t>
      </w:r>
      <w:r>
        <w:rPr>
          <w:spacing w:val="-4"/>
        </w:rPr>
        <w:t>的工作态度，认真贯彻执行</w:t>
      </w:r>
      <w:r>
        <w:t xml:space="preserve"> </w:t>
      </w:r>
      <w:r>
        <w:rPr>
          <w:spacing w:val="-2"/>
        </w:rPr>
        <w:t>学校宿舍管理条例及规定，对学生进行思想教育工作，教育学生认真执行住校生条例，</w:t>
      </w:r>
    </w:p>
    <w:p>
      <w:pPr>
        <w:pStyle w:val="2"/>
        <w:spacing w:line="220" w:lineRule="auto"/>
      </w:pPr>
      <w:r>
        <w:rPr>
          <w:spacing w:val="-1"/>
        </w:rPr>
        <w:t>遵纪守法，不得体罚或变相体罚学生。</w:t>
      </w:r>
    </w:p>
    <w:p>
      <w:pPr>
        <w:pStyle w:val="2"/>
        <w:spacing w:before="182" w:line="359" w:lineRule="auto"/>
        <w:ind w:left="24" w:hanging="21"/>
        <w:jc w:val="both"/>
      </w:pPr>
      <w:r>
        <w:t>2、宿舍管理人员应遵守学校作息制度，按时上、下班</w:t>
      </w:r>
      <w:r>
        <w:rPr>
          <w:spacing w:val="-1"/>
        </w:rPr>
        <w:t>，中途不离岗，如有特殊情况应</w:t>
      </w:r>
      <w:r>
        <w:t xml:space="preserve">  </w:t>
      </w:r>
      <w:r>
        <w:rPr>
          <w:spacing w:val="-7"/>
        </w:rPr>
        <w:t>向部门主管请假同意后方可离岗；未经同意，不得擅自请其他人员代岗，做到有学生在，</w:t>
      </w:r>
    </w:p>
    <w:p>
      <w:pPr>
        <w:pStyle w:val="2"/>
        <w:spacing w:line="220" w:lineRule="auto"/>
        <w:ind w:left="4"/>
      </w:pPr>
      <w:r>
        <w:rPr>
          <w:spacing w:val="-2"/>
        </w:rPr>
        <w:t>必有管理人员在。</w:t>
      </w:r>
    </w:p>
    <w:p>
      <w:pPr>
        <w:pStyle w:val="2"/>
        <w:spacing w:before="179" w:line="360" w:lineRule="auto"/>
        <w:ind w:left="27" w:right="63" w:hanging="22"/>
        <w:jc w:val="both"/>
      </w:pPr>
      <w:r>
        <w:rPr>
          <w:spacing w:val="-1"/>
        </w:rPr>
        <w:t>3、学生上课时（早自习开始时、下午上课时、晚自修开始时等</w:t>
      </w:r>
      <w:r>
        <w:rPr>
          <w:spacing w:val="10"/>
        </w:rPr>
        <w:t>），</w:t>
      </w:r>
      <w:r>
        <w:rPr>
          <w:spacing w:val="-1"/>
        </w:rPr>
        <w:t>应及时锁好宿舍大</w:t>
      </w:r>
      <w:r>
        <w:t xml:space="preserve"> </w:t>
      </w:r>
      <w:r>
        <w:rPr>
          <w:spacing w:val="-2"/>
        </w:rPr>
        <w:t>门、小门，禁止学生和其他人员进入宿舍区；学生回宿舍（中午</w:t>
      </w:r>
      <w:r>
        <w:rPr>
          <w:spacing w:val="-3"/>
        </w:rPr>
        <w:t>、下午放学时、夜自修</w:t>
      </w:r>
    </w:p>
    <w:p>
      <w:pPr>
        <w:pStyle w:val="2"/>
        <w:spacing w:line="220" w:lineRule="auto"/>
        <w:ind w:left="6"/>
      </w:pPr>
      <w:r>
        <w:rPr>
          <w:spacing w:val="-1"/>
        </w:rPr>
        <w:t>结束时等</w:t>
      </w:r>
      <w:r>
        <w:rPr>
          <w:spacing w:val="5"/>
        </w:rPr>
        <w:t>），</w:t>
      </w:r>
      <w:r>
        <w:rPr>
          <w:spacing w:val="-1"/>
        </w:rPr>
        <w:t>应及时主动开门；学生夜间就寝后，必须锁好大门。</w:t>
      </w:r>
    </w:p>
    <w:p>
      <w:pPr>
        <w:pStyle w:val="2"/>
        <w:spacing w:before="181" w:line="359" w:lineRule="auto"/>
        <w:ind w:left="1" w:right="63" w:hanging="1"/>
        <w:jc w:val="both"/>
      </w:pPr>
      <w:r>
        <w:t>4、负责宿舍安全保卫和防火工作，防止外人进入宿舍区，平时</w:t>
      </w:r>
      <w:r>
        <w:rPr>
          <w:spacing w:val="-1"/>
        </w:rPr>
        <w:t>应管好门钥匙，不得借</w:t>
      </w:r>
      <w:r>
        <w:t xml:space="preserve"> </w:t>
      </w:r>
      <w:r>
        <w:rPr>
          <w:spacing w:val="-2"/>
        </w:rPr>
        <w:t>给学生及其他人员使用。如上课期间学生有特殊情况要进入宿舍，学生须持教师开具的</w:t>
      </w:r>
      <w:r>
        <w:rPr>
          <w:spacing w:val="16"/>
        </w:rPr>
        <w:t xml:space="preserve"> </w:t>
      </w:r>
      <w:r>
        <w:rPr>
          <w:spacing w:val="-2"/>
        </w:rPr>
        <w:t>有效准入证明，无证明者一律不得放行。对可放行的学生，应跟随到相关宿舍，并为其</w:t>
      </w:r>
    </w:p>
    <w:p>
      <w:pPr>
        <w:pStyle w:val="2"/>
        <w:spacing w:line="221" w:lineRule="auto"/>
        <w:ind w:left="1"/>
      </w:pPr>
      <w:r>
        <w:rPr>
          <w:spacing w:val="-4"/>
        </w:rPr>
        <w:t>开门。</w:t>
      </w:r>
    </w:p>
    <w:p>
      <w:pPr>
        <w:pStyle w:val="2"/>
        <w:spacing w:before="177" w:line="468" w:lineRule="exact"/>
        <w:ind w:left="5"/>
      </w:pPr>
      <w:r>
        <w:rPr>
          <w:spacing w:val="-1"/>
          <w:position w:val="17"/>
        </w:rPr>
        <w:t>5、应经常巡视宿舍区（特别是中午和晚上</w:t>
      </w:r>
      <w:r>
        <w:rPr>
          <w:spacing w:val="10"/>
          <w:position w:val="17"/>
        </w:rPr>
        <w:t>），</w:t>
      </w:r>
      <w:r>
        <w:rPr>
          <w:spacing w:val="-1"/>
          <w:position w:val="17"/>
        </w:rPr>
        <w:t>及时发现并制止违反宿舍管理条例的行</w:t>
      </w:r>
    </w:p>
    <w:p>
      <w:pPr>
        <w:pStyle w:val="2"/>
        <w:spacing w:before="1" w:line="218" w:lineRule="auto"/>
        <w:ind w:left="3"/>
      </w:pPr>
      <w:r>
        <w:rPr>
          <w:spacing w:val="-2"/>
        </w:rPr>
        <w:t>为，坚决制止学生中的违纪现象，对不听劝告的学生和严重事件应及时向教导处及公司</w:t>
      </w:r>
    </w:p>
    <w:p>
      <w:pPr>
        <w:pStyle w:val="2"/>
        <w:spacing w:before="146" w:line="466" w:lineRule="exact"/>
      </w:pPr>
      <w:r>
        <w:rPr>
          <w:position w:val="5"/>
        </w:rPr>
        <w:t>汇报，不得隐瞒或私自处理，应严禁外校学生</w:t>
      </w:r>
      <w:r>
        <w:rPr>
          <w:spacing w:val="-1"/>
          <w:position w:val="5"/>
        </w:rPr>
        <w:t>和无关人员进入宿舍区。</w:t>
      </w:r>
    </w:p>
    <w:p>
      <w:pPr>
        <w:pStyle w:val="2"/>
        <w:spacing w:before="38" w:line="465" w:lineRule="exact"/>
        <w:ind w:left="2"/>
      </w:pPr>
      <w:r>
        <w:rPr>
          <w:position w:val="17"/>
        </w:rPr>
        <w:t>6、做好楼道、走廊的卫生工作，负责督促学生寝室的卫</w:t>
      </w:r>
      <w:r>
        <w:rPr>
          <w:spacing w:val="-1"/>
          <w:position w:val="17"/>
        </w:rPr>
        <w:t>生工作，每天进行卫生检查，</w:t>
      </w:r>
    </w:p>
    <w:p>
      <w:pPr>
        <w:pStyle w:val="2"/>
        <w:spacing w:line="220" w:lineRule="auto"/>
      </w:pPr>
      <w:r>
        <w:rPr>
          <w:spacing w:val="-2"/>
        </w:rPr>
        <w:t>及时做好记录。</w:t>
      </w:r>
    </w:p>
    <w:p>
      <w:pPr>
        <w:pStyle w:val="2"/>
        <w:spacing w:before="182" w:line="466" w:lineRule="exact"/>
        <w:ind w:left="6"/>
      </w:pPr>
      <w:r>
        <w:rPr>
          <w:position w:val="17"/>
        </w:rPr>
        <w:t>7、要经常注意宿舍区内的公物情况，如有人为</w:t>
      </w:r>
      <w:r>
        <w:rPr>
          <w:spacing w:val="-1"/>
          <w:position w:val="17"/>
        </w:rPr>
        <w:t>损坏现象，应及时报教导处查处。对自</w:t>
      </w:r>
    </w:p>
    <w:p>
      <w:pPr>
        <w:pStyle w:val="2"/>
        <w:spacing w:line="220" w:lineRule="auto"/>
        <w:ind w:left="1"/>
      </w:pPr>
      <w:r>
        <w:rPr>
          <w:spacing w:val="-1"/>
        </w:rPr>
        <w:t>然损坏的公物，应及时报请总务处修理。</w:t>
      </w:r>
    </w:p>
    <w:p>
      <w:pPr>
        <w:pStyle w:val="2"/>
        <w:spacing w:before="182" w:line="465" w:lineRule="exact"/>
        <w:ind w:left="1"/>
      </w:pPr>
      <w:r>
        <w:rPr>
          <w:position w:val="17"/>
        </w:rPr>
        <w:t>8、督促学生准时起床，准时参加早锻炼，准时就寝、熄灯，保证充足的睡眠时间，关</w:t>
      </w:r>
    </w:p>
    <w:p>
      <w:pPr>
        <w:pStyle w:val="2"/>
        <w:spacing w:line="220" w:lineRule="auto"/>
        <w:ind w:left="4"/>
      </w:pPr>
      <w:r>
        <w:rPr>
          <w:spacing w:val="-2"/>
        </w:rPr>
        <w:t>心学生身心健康，帮助学生解决生活上的各种困难，应主动关心学生生活，对生病的学</w:t>
      </w:r>
    </w:p>
    <w:p>
      <w:pPr>
        <w:pStyle w:val="2"/>
        <w:spacing w:before="146" w:line="304" w:lineRule="auto"/>
        <w:ind w:left="3" w:right="63" w:hanging="1"/>
      </w:pPr>
      <w:r>
        <w:rPr>
          <w:spacing w:val="-2"/>
        </w:rPr>
        <w:t>生应给予适当照顾，及时处理突发事情，能指导、帮助学生整理内务，提高学生自理能</w:t>
      </w:r>
      <w:r>
        <w:rPr>
          <w:spacing w:val="15"/>
        </w:rPr>
        <w:t xml:space="preserve"> </w:t>
      </w:r>
      <w:r>
        <w:rPr>
          <w:spacing w:val="-7"/>
        </w:rPr>
        <w:t>力。</w:t>
      </w:r>
    </w:p>
    <w:p>
      <w:pPr>
        <w:pStyle w:val="2"/>
        <w:spacing w:before="180" w:line="468" w:lineRule="exact"/>
        <w:ind w:left="1"/>
      </w:pPr>
      <w:r>
        <w:rPr>
          <w:spacing w:val="-1"/>
          <w:position w:val="17"/>
        </w:rPr>
        <w:t>9、不得从事以盈利为目的的经营活动，做好值班移交工作和记录。</w:t>
      </w:r>
    </w:p>
    <w:p>
      <w:pPr>
        <w:pStyle w:val="2"/>
        <w:spacing w:line="220" w:lineRule="auto"/>
        <w:ind w:left="18"/>
      </w:pPr>
      <w:r>
        <w:rPr>
          <w:spacing w:val="-1"/>
        </w:rPr>
        <w:t>10、应注意节约用电、用水，及时关好水</w:t>
      </w:r>
      <w:r>
        <w:rPr>
          <w:spacing w:val="-2"/>
        </w:rPr>
        <w:t>、电开关。</w:t>
      </w:r>
    </w:p>
    <w:p>
      <w:pPr>
        <w:pStyle w:val="2"/>
        <w:spacing w:before="179" w:line="466" w:lineRule="exact"/>
        <w:ind w:left="18"/>
      </w:pPr>
      <w:r>
        <w:rPr>
          <w:spacing w:val="-1"/>
          <w:position w:val="17"/>
        </w:rPr>
        <w:t>11、经常与班主任联系，及时处理违反有关规定的行为，并上报总务处。</w:t>
      </w:r>
    </w:p>
    <w:p>
      <w:pPr>
        <w:pStyle w:val="2"/>
        <w:spacing w:line="220" w:lineRule="auto"/>
        <w:ind w:left="18"/>
        <w:sectPr>
          <w:footerReference r:id="rId12" w:type="default"/>
          <w:pgSz w:w="11906" w:h="16839"/>
          <w:pgMar w:top="1431" w:right="1354" w:bottom="1156" w:left="1424" w:header="0" w:footer="991" w:gutter="0"/>
          <w:cols w:space="720" w:num="1"/>
        </w:sectPr>
      </w:pPr>
      <w:r>
        <w:rPr>
          <w:spacing w:val="-2"/>
        </w:rPr>
        <w:t>12、做好为住校学生服务的其它相关服务工作。</w:t>
      </w: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92" w:line="221" w:lineRule="auto"/>
        <w:ind w:left="3698"/>
        <w:rPr>
          <w:sz w:val="28"/>
          <w:szCs w:val="28"/>
        </w:rPr>
      </w:pPr>
      <w:r>
        <w:rPr>
          <w:b/>
          <w:bCs/>
          <w:color w:val="0000FF"/>
          <w:spacing w:val="-4"/>
          <w:sz w:val="28"/>
          <w:szCs w:val="28"/>
        </w:rPr>
        <w:t>家长来访制度</w:t>
      </w:r>
    </w:p>
    <w:p>
      <w:pPr>
        <w:pStyle w:val="2"/>
        <w:spacing w:before="205" w:line="220" w:lineRule="auto"/>
        <w:ind w:left="18"/>
      </w:pPr>
      <w:r>
        <w:rPr>
          <w:spacing w:val="-1"/>
        </w:rPr>
        <w:t>1、学校欢迎寄宿生家长主动参与对寄宿生的管理、</w:t>
      </w:r>
      <w:r>
        <w:rPr>
          <w:spacing w:val="-2"/>
        </w:rPr>
        <w:t>教育。</w:t>
      </w:r>
    </w:p>
    <w:p>
      <w:pPr>
        <w:pStyle w:val="2"/>
        <w:spacing w:before="182" w:line="465" w:lineRule="exact"/>
        <w:ind w:left="3"/>
      </w:pPr>
      <w:r>
        <w:rPr>
          <w:spacing w:val="-2"/>
          <w:position w:val="17"/>
        </w:rPr>
        <w:t>2、寄宿生家长在探望寄宿生时，应主动向寝管员说明身份、</w:t>
      </w:r>
      <w:r>
        <w:rPr>
          <w:spacing w:val="-58"/>
          <w:position w:val="17"/>
        </w:rPr>
        <w:t xml:space="preserve"> </w:t>
      </w:r>
      <w:r>
        <w:rPr>
          <w:spacing w:val="-2"/>
          <w:position w:val="17"/>
        </w:rPr>
        <w:t>目的，主动填写有关登记</w:t>
      </w:r>
    </w:p>
    <w:p>
      <w:pPr>
        <w:pStyle w:val="2"/>
        <w:spacing w:before="1" w:line="220" w:lineRule="auto"/>
      </w:pPr>
      <w:r>
        <w:rPr>
          <w:spacing w:val="-1"/>
        </w:rPr>
        <w:t>表，得到同意后凭有关手续进入。</w:t>
      </w:r>
    </w:p>
    <w:p>
      <w:pPr>
        <w:pStyle w:val="2"/>
        <w:spacing w:before="181" w:line="466" w:lineRule="exact"/>
        <w:ind w:left="5"/>
      </w:pPr>
      <w:r>
        <w:rPr>
          <w:position w:val="17"/>
        </w:rPr>
        <w:t>3、寄宿生家长严格要求自己的孩子，培养寄宿生勤俭节约、勤奋好学、守纪奉献、热</w:t>
      </w:r>
    </w:p>
    <w:p>
      <w:pPr>
        <w:pStyle w:val="2"/>
        <w:spacing w:line="220" w:lineRule="auto"/>
        <w:ind w:left="5"/>
      </w:pPr>
      <w:r>
        <w:rPr>
          <w:spacing w:val="-1"/>
        </w:rPr>
        <w:t>爱集体、助人为乐等优良美德，不能溺爱、纵容寄宿生。</w:t>
      </w:r>
    </w:p>
    <w:p>
      <w:pPr>
        <w:pStyle w:val="2"/>
        <w:spacing w:before="182" w:line="220" w:lineRule="auto"/>
      </w:pPr>
      <w:r>
        <w:t>4、在正常的教学时间内寄宿生家长不得将寄宿生带出</w:t>
      </w:r>
      <w:r>
        <w:rPr>
          <w:spacing w:val="-1"/>
        </w:rPr>
        <w:t>校园在外就餐、住宿。</w:t>
      </w:r>
    </w:p>
    <w:p>
      <w:pPr>
        <w:pStyle w:val="2"/>
        <w:spacing w:before="180" w:line="468" w:lineRule="exact"/>
        <w:jc w:val="right"/>
      </w:pPr>
      <w:r>
        <w:rPr>
          <w:spacing w:val="-3"/>
          <w:position w:val="17"/>
        </w:rPr>
        <w:t>5、寄宿生家长在探望寄宿生时应主动维护寄宿生学习生活的秩序，保持宿舍内的整洁、</w:t>
      </w:r>
    </w:p>
    <w:p>
      <w:pPr>
        <w:pStyle w:val="2"/>
        <w:spacing w:line="219" w:lineRule="auto"/>
        <w:ind w:left="5"/>
      </w:pPr>
      <w:r>
        <w:rPr>
          <w:spacing w:val="-5"/>
        </w:rPr>
        <w:t>安静。</w:t>
      </w:r>
    </w:p>
    <w:p>
      <w:pPr>
        <w:pStyle w:val="2"/>
        <w:spacing w:before="181" w:line="220" w:lineRule="auto"/>
        <w:ind w:left="2"/>
      </w:pPr>
      <w:r>
        <w:rPr>
          <w:spacing w:val="-1"/>
        </w:rPr>
        <w:t>6、男性家长一律不许进入女生宿舍区。</w:t>
      </w:r>
    </w:p>
    <w:p>
      <w:pPr>
        <w:pStyle w:val="2"/>
        <w:spacing w:before="182" w:line="465" w:lineRule="exact"/>
        <w:ind w:left="6"/>
      </w:pPr>
      <w:r>
        <w:rPr>
          <w:position w:val="17"/>
        </w:rPr>
        <w:t>7、寄宿生家长应遵守学校的规章制度，不得在</w:t>
      </w:r>
      <w:r>
        <w:rPr>
          <w:spacing w:val="-1"/>
          <w:position w:val="17"/>
        </w:rPr>
        <w:t>宿舍区内吸烟、打牌、留宿等，不许将</w:t>
      </w:r>
    </w:p>
    <w:p>
      <w:pPr>
        <w:pStyle w:val="2"/>
        <w:spacing w:line="220" w:lineRule="auto"/>
        <w:ind w:left="4"/>
      </w:pPr>
      <w:r>
        <w:rPr>
          <w:spacing w:val="-2"/>
        </w:rPr>
        <w:t>宠物带进宿舍区。</w:t>
      </w:r>
    </w:p>
    <w:p>
      <w:pPr>
        <w:pStyle w:val="2"/>
        <w:spacing w:before="182" w:line="220" w:lineRule="auto"/>
        <w:ind w:left="1"/>
      </w:pPr>
      <w:r>
        <w:rPr>
          <w:spacing w:val="-1"/>
        </w:rPr>
        <w:t>8、寄宿生家长应服从来访制度管理，不得在宿舍区内无理取闹。</w:t>
      </w:r>
    </w:p>
    <w:p>
      <w:pPr>
        <w:pStyle w:val="2"/>
        <w:spacing w:before="182" w:line="466" w:lineRule="exact"/>
        <w:ind w:left="1"/>
      </w:pPr>
      <w:r>
        <w:rPr>
          <w:spacing w:val="-2"/>
          <w:position w:val="17"/>
        </w:rPr>
        <w:t>9、家长来访接待时间为每周六晚和星期日，学生上课期间和晚上</w:t>
      </w:r>
      <w:r>
        <w:rPr>
          <w:spacing w:val="-48"/>
          <w:position w:val="17"/>
        </w:rPr>
        <w:t xml:space="preserve"> </w:t>
      </w:r>
      <w:r>
        <w:rPr>
          <w:spacing w:val="-2"/>
          <w:position w:val="17"/>
        </w:rPr>
        <w:t>22：30</w:t>
      </w:r>
      <w:r>
        <w:rPr>
          <w:spacing w:val="-49"/>
          <w:position w:val="17"/>
        </w:rPr>
        <w:t xml:space="preserve"> </w:t>
      </w:r>
      <w:r>
        <w:rPr>
          <w:spacing w:val="-2"/>
          <w:position w:val="17"/>
        </w:rPr>
        <w:t>之后，</w:t>
      </w:r>
      <w:r>
        <w:rPr>
          <w:spacing w:val="-3"/>
          <w:position w:val="17"/>
        </w:rPr>
        <w:t>家长不</w:t>
      </w:r>
    </w:p>
    <w:p>
      <w:pPr>
        <w:pStyle w:val="2"/>
        <w:spacing w:line="220" w:lineRule="auto"/>
        <w:ind w:left="10"/>
      </w:pPr>
      <w:r>
        <w:rPr>
          <w:spacing w:val="-3"/>
        </w:rPr>
        <w:t>能探望寄宿生。</w:t>
      </w:r>
    </w:p>
    <w:p>
      <w:pPr>
        <w:pStyle w:val="2"/>
        <w:spacing w:before="179" w:line="220" w:lineRule="auto"/>
        <w:ind w:left="18"/>
      </w:pPr>
      <w:r>
        <w:rPr>
          <w:spacing w:val="-2"/>
        </w:rPr>
        <w:t>10、寄宿生家长凭寝管的相关手续离开宿舍。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310" w:line="221" w:lineRule="auto"/>
        <w:ind w:left="2436"/>
        <w:outlineLvl w:val="6"/>
        <w:rPr>
          <w:b/>
          <w:bCs/>
          <w:color w:val="0000FF"/>
          <w:spacing w:val="-4"/>
          <w:sz w:val="28"/>
          <w:szCs w:val="28"/>
        </w:rPr>
      </w:pPr>
    </w:p>
    <w:p>
      <w:pPr>
        <w:pStyle w:val="2"/>
        <w:spacing w:before="310" w:line="221" w:lineRule="auto"/>
        <w:ind w:left="2436"/>
        <w:outlineLvl w:val="6"/>
        <w:rPr>
          <w:b/>
          <w:bCs/>
          <w:color w:val="0000FF"/>
          <w:spacing w:val="-4"/>
          <w:sz w:val="28"/>
          <w:szCs w:val="28"/>
        </w:rPr>
      </w:pPr>
    </w:p>
    <w:p>
      <w:pPr>
        <w:pStyle w:val="2"/>
        <w:spacing w:before="310" w:line="221" w:lineRule="auto"/>
        <w:ind w:left="2436"/>
        <w:outlineLvl w:val="6"/>
        <w:rPr>
          <w:b/>
          <w:bCs/>
          <w:color w:val="0000FF"/>
          <w:spacing w:val="-4"/>
          <w:sz w:val="28"/>
          <w:szCs w:val="28"/>
        </w:rPr>
      </w:pPr>
    </w:p>
    <w:p>
      <w:pPr>
        <w:pStyle w:val="2"/>
        <w:spacing w:before="310" w:line="221" w:lineRule="auto"/>
        <w:ind w:left="2436"/>
        <w:outlineLvl w:val="6"/>
        <w:rPr>
          <w:b/>
          <w:bCs/>
          <w:color w:val="0000FF"/>
          <w:spacing w:val="-4"/>
          <w:sz w:val="28"/>
          <w:szCs w:val="28"/>
        </w:rPr>
      </w:pPr>
    </w:p>
    <w:p>
      <w:pPr>
        <w:pStyle w:val="2"/>
        <w:spacing w:before="310" w:line="221" w:lineRule="auto"/>
        <w:ind w:left="2436"/>
        <w:outlineLvl w:val="6"/>
        <w:rPr>
          <w:b/>
          <w:bCs/>
          <w:color w:val="0000FF"/>
          <w:spacing w:val="-4"/>
          <w:sz w:val="28"/>
          <w:szCs w:val="28"/>
        </w:rPr>
      </w:pPr>
    </w:p>
    <w:p>
      <w:pPr>
        <w:pStyle w:val="2"/>
        <w:spacing w:before="310" w:line="221" w:lineRule="auto"/>
        <w:ind w:left="2436"/>
        <w:outlineLvl w:val="6"/>
        <w:rPr>
          <w:b/>
          <w:bCs/>
          <w:color w:val="0000FF"/>
          <w:spacing w:val="-4"/>
          <w:sz w:val="28"/>
          <w:szCs w:val="28"/>
        </w:rPr>
      </w:pPr>
    </w:p>
    <w:p>
      <w:pPr>
        <w:pStyle w:val="2"/>
        <w:spacing w:before="310" w:line="221" w:lineRule="auto"/>
        <w:ind w:left="2436"/>
        <w:outlineLvl w:val="6"/>
        <w:rPr>
          <w:b/>
          <w:bCs/>
          <w:color w:val="0000FF"/>
          <w:spacing w:val="-4"/>
          <w:sz w:val="28"/>
          <w:szCs w:val="28"/>
        </w:rPr>
      </w:pPr>
    </w:p>
    <w:p>
      <w:pPr>
        <w:pStyle w:val="2"/>
        <w:spacing w:before="310" w:line="221" w:lineRule="auto"/>
        <w:ind w:left="2436"/>
        <w:outlineLvl w:val="6"/>
        <w:rPr>
          <w:b/>
          <w:bCs/>
          <w:color w:val="0000FF"/>
          <w:spacing w:val="-4"/>
          <w:sz w:val="28"/>
          <w:szCs w:val="28"/>
        </w:rPr>
      </w:pPr>
    </w:p>
    <w:p>
      <w:pPr>
        <w:pStyle w:val="2"/>
        <w:spacing w:before="310" w:line="221" w:lineRule="auto"/>
        <w:ind w:left="2436"/>
        <w:outlineLvl w:val="6"/>
        <w:rPr>
          <w:sz w:val="28"/>
          <w:szCs w:val="28"/>
        </w:rPr>
      </w:pPr>
      <w:r>
        <w:rPr>
          <w:b/>
          <w:bCs/>
          <w:color w:val="0000FF"/>
          <w:spacing w:val="-4"/>
          <w:sz w:val="28"/>
          <w:szCs w:val="28"/>
        </w:rPr>
        <w:t>八、学生公寓寝管员考核奖惩细则</w:t>
      </w:r>
    </w:p>
    <w:p>
      <w:pPr>
        <w:pStyle w:val="2"/>
        <w:spacing w:before="204" w:line="220" w:lineRule="auto"/>
        <w:ind w:left="5"/>
      </w:pPr>
      <w:r>
        <w:rPr>
          <w:spacing w:val="-2"/>
        </w:rPr>
        <w:t>一、考核内容及方式</w:t>
      </w:r>
    </w:p>
    <w:p>
      <w:pPr>
        <w:pStyle w:val="2"/>
        <w:spacing w:before="179" w:line="468" w:lineRule="exact"/>
        <w:ind w:left="19"/>
      </w:pPr>
      <w:r>
        <w:rPr>
          <w:spacing w:val="-5"/>
          <w:position w:val="17"/>
        </w:rPr>
        <w:t>1、从德（5</w:t>
      </w:r>
      <w:r>
        <w:rPr>
          <w:spacing w:val="-48"/>
          <w:position w:val="17"/>
        </w:rPr>
        <w:t xml:space="preserve"> </w:t>
      </w:r>
      <w:r>
        <w:rPr>
          <w:spacing w:val="-5"/>
          <w:position w:val="17"/>
        </w:rPr>
        <w:t>分</w:t>
      </w:r>
      <w:r>
        <w:rPr>
          <w:spacing w:val="2"/>
          <w:position w:val="17"/>
        </w:rPr>
        <w:t>），</w:t>
      </w:r>
      <w:r>
        <w:rPr>
          <w:spacing w:val="-5"/>
          <w:position w:val="17"/>
        </w:rPr>
        <w:t>能（5</w:t>
      </w:r>
      <w:r>
        <w:rPr>
          <w:spacing w:val="-47"/>
          <w:position w:val="17"/>
        </w:rPr>
        <w:t xml:space="preserve"> </w:t>
      </w:r>
      <w:r>
        <w:rPr>
          <w:spacing w:val="-5"/>
          <w:position w:val="17"/>
        </w:rPr>
        <w:t>分）、勤（20</w:t>
      </w:r>
      <w:r>
        <w:rPr>
          <w:spacing w:val="-48"/>
          <w:position w:val="17"/>
        </w:rPr>
        <w:t xml:space="preserve"> </w:t>
      </w:r>
      <w:r>
        <w:rPr>
          <w:spacing w:val="-5"/>
          <w:position w:val="17"/>
        </w:rPr>
        <w:t>分）、绩（65</w:t>
      </w:r>
      <w:r>
        <w:rPr>
          <w:spacing w:val="-48"/>
          <w:position w:val="17"/>
        </w:rPr>
        <w:t xml:space="preserve"> </w:t>
      </w:r>
      <w:r>
        <w:rPr>
          <w:spacing w:val="-5"/>
          <w:position w:val="17"/>
        </w:rPr>
        <w:t>分）、廉（5</w:t>
      </w:r>
      <w:r>
        <w:rPr>
          <w:spacing w:val="-48"/>
          <w:position w:val="17"/>
        </w:rPr>
        <w:t xml:space="preserve"> </w:t>
      </w:r>
      <w:r>
        <w:rPr>
          <w:spacing w:val="-5"/>
          <w:position w:val="17"/>
        </w:rPr>
        <w:t>分）</w:t>
      </w:r>
      <w:r>
        <w:rPr>
          <w:spacing w:val="-6"/>
          <w:position w:val="17"/>
        </w:rPr>
        <w:t>等方面进行综合</w:t>
      </w:r>
    </w:p>
    <w:p>
      <w:pPr>
        <w:pStyle w:val="2"/>
        <w:spacing w:line="220" w:lineRule="auto"/>
        <w:ind w:left="1"/>
      </w:pPr>
      <w:r>
        <w:rPr>
          <w:spacing w:val="-4"/>
        </w:rPr>
        <w:t>考核。</w:t>
      </w:r>
    </w:p>
    <w:p>
      <w:pPr>
        <w:pStyle w:val="2"/>
        <w:spacing w:before="182" w:line="220" w:lineRule="auto"/>
        <w:ind w:left="4"/>
      </w:pPr>
      <w:r>
        <w:rPr>
          <w:spacing w:val="-1"/>
        </w:rPr>
        <w:t>2、每学期考核一次，考核时间：学生考试前两周。</w:t>
      </w:r>
    </w:p>
    <w:p>
      <w:pPr>
        <w:pStyle w:val="2"/>
        <w:spacing w:before="179" w:line="219" w:lineRule="auto"/>
        <w:ind w:left="6"/>
      </w:pPr>
      <w:r>
        <w:t>3、寝管员的考核由公寓管理办公室牵头组织，宿</w:t>
      </w:r>
      <w:r>
        <w:rPr>
          <w:spacing w:val="-1"/>
        </w:rPr>
        <w:t>管负责人的考核由校方总务处组织。</w:t>
      </w:r>
    </w:p>
    <w:p>
      <w:pPr>
        <w:pStyle w:val="2"/>
        <w:spacing w:before="183" w:line="465" w:lineRule="exact"/>
        <w:ind w:left="5"/>
      </w:pPr>
      <w:r>
        <w:rPr>
          <w:spacing w:val="-2"/>
          <w:position w:val="17"/>
        </w:rPr>
        <w:t>二、考核奖扣分细则</w:t>
      </w:r>
    </w:p>
    <w:p>
      <w:pPr>
        <w:pStyle w:val="2"/>
        <w:spacing w:before="1" w:line="220" w:lineRule="auto"/>
        <w:ind w:left="1"/>
      </w:pPr>
      <w:r>
        <w:rPr>
          <w:spacing w:val="-2"/>
        </w:rPr>
        <w:t>考核加分：</w:t>
      </w:r>
    </w:p>
    <w:p>
      <w:pPr>
        <w:pStyle w:val="2"/>
        <w:spacing w:before="179" w:line="468" w:lineRule="exact"/>
        <w:ind w:left="19"/>
      </w:pPr>
      <w:r>
        <w:rPr>
          <w:spacing w:val="-1"/>
          <w:position w:val="17"/>
        </w:rPr>
        <w:t>1、对重大安全隐患或安全事故能及时发现,并进行有效处理,避免重大安全事故发生或</w:t>
      </w:r>
    </w:p>
    <w:p>
      <w:pPr>
        <w:pStyle w:val="2"/>
        <w:spacing w:line="217" w:lineRule="auto"/>
        <w:ind w:left="1"/>
      </w:pPr>
      <w:r>
        <w:rPr>
          <w:spacing w:val="-4"/>
        </w:rPr>
        <w:t>扩大的,每次加</w:t>
      </w:r>
      <w:r>
        <w:rPr>
          <w:spacing w:val="-43"/>
        </w:rPr>
        <w:t xml:space="preserve"> </w:t>
      </w:r>
      <w:r>
        <w:rPr>
          <w:spacing w:val="-4"/>
        </w:rPr>
        <w:t>5</w:t>
      </w:r>
      <w:r>
        <w:rPr>
          <w:spacing w:val="-48"/>
        </w:rPr>
        <w:t xml:space="preserve"> </w:t>
      </w:r>
      <w:r>
        <w:rPr>
          <w:spacing w:val="-4"/>
        </w:rPr>
        <w:t>分。</w:t>
      </w:r>
    </w:p>
    <w:p>
      <w:pPr>
        <w:pStyle w:val="2"/>
        <w:spacing w:before="186" w:line="359" w:lineRule="auto"/>
        <w:ind w:left="5" w:hanging="1"/>
        <w:jc w:val="both"/>
      </w:pPr>
      <w:r>
        <w:rPr>
          <w:spacing w:val="-3"/>
        </w:rPr>
        <w:t>2、所管辖宿舍区一年度无火灾、打架斗殴等突发事件或群体事件</w:t>
      </w:r>
      <w:r>
        <w:rPr>
          <w:spacing w:val="-4"/>
        </w:rPr>
        <w:t>发生的，每人加</w:t>
      </w:r>
      <w:r>
        <w:rPr>
          <w:spacing w:val="-46"/>
        </w:rPr>
        <w:t xml:space="preserve"> </w:t>
      </w:r>
      <w:r>
        <w:rPr>
          <w:spacing w:val="-4"/>
        </w:rPr>
        <w:t>5</w:t>
      </w:r>
      <w:r>
        <w:rPr>
          <w:spacing w:val="-48"/>
        </w:rPr>
        <w:t xml:space="preserve"> </w:t>
      </w:r>
      <w:r>
        <w:rPr>
          <w:spacing w:val="-4"/>
        </w:rPr>
        <w:t>分。</w:t>
      </w:r>
      <w:r>
        <w:t xml:space="preserve"> </w:t>
      </w:r>
      <w:r>
        <w:rPr>
          <w:spacing w:val="-3"/>
        </w:rPr>
        <w:t>3、能根据工作需要，积极承担宿舍区负责人和宿管会负责人，并能有效做好分管工作，</w:t>
      </w:r>
    </w:p>
    <w:p>
      <w:pPr>
        <w:pStyle w:val="2"/>
        <w:spacing w:line="220" w:lineRule="auto"/>
        <w:ind w:left="4"/>
      </w:pPr>
      <w:r>
        <w:rPr>
          <w:spacing w:val="-4"/>
        </w:rPr>
        <w:t>最后总分一次性加</w:t>
      </w:r>
      <w:r>
        <w:rPr>
          <w:spacing w:val="-42"/>
        </w:rPr>
        <w:t xml:space="preserve"> </w:t>
      </w:r>
      <w:r>
        <w:rPr>
          <w:spacing w:val="-4"/>
        </w:rPr>
        <w:t>3</w:t>
      </w:r>
      <w:r>
        <w:rPr>
          <w:spacing w:val="-48"/>
        </w:rPr>
        <w:t xml:space="preserve"> </w:t>
      </w:r>
      <w:r>
        <w:rPr>
          <w:spacing w:val="-4"/>
        </w:rPr>
        <w:t>分。</w:t>
      </w:r>
    </w:p>
    <w:p>
      <w:pPr>
        <w:pStyle w:val="2"/>
        <w:spacing w:before="180" w:line="220" w:lineRule="auto"/>
        <w:ind w:left="1"/>
      </w:pPr>
      <w:r>
        <w:rPr>
          <w:spacing w:val="-2"/>
        </w:rPr>
        <w:t>考核扣分：</w:t>
      </w:r>
    </w:p>
    <w:p>
      <w:pPr>
        <w:pStyle w:val="2"/>
        <w:spacing w:before="181" w:line="221" w:lineRule="auto"/>
        <w:ind w:left="19"/>
      </w:pPr>
      <w:r>
        <w:rPr>
          <w:spacing w:val="-6"/>
        </w:rPr>
        <w:t>1、德（5</w:t>
      </w:r>
      <w:r>
        <w:rPr>
          <w:spacing w:val="-47"/>
        </w:rPr>
        <w:t xml:space="preserve"> </w:t>
      </w:r>
      <w:r>
        <w:rPr>
          <w:spacing w:val="-6"/>
        </w:rPr>
        <w:t>分）</w:t>
      </w:r>
    </w:p>
    <w:p>
      <w:pPr>
        <w:pStyle w:val="2"/>
        <w:spacing w:before="179" w:line="221" w:lineRule="auto"/>
        <w:ind w:left="1"/>
      </w:pPr>
      <w:r>
        <w:rPr>
          <w:spacing w:val="-3"/>
        </w:rPr>
        <w:t>⑴思想道德（3</w:t>
      </w:r>
      <w:r>
        <w:rPr>
          <w:spacing w:val="-44"/>
        </w:rPr>
        <w:t xml:space="preserve"> </w:t>
      </w:r>
      <w:r>
        <w:rPr>
          <w:spacing w:val="-3"/>
        </w:rPr>
        <w:t>分）</w:t>
      </w:r>
    </w:p>
    <w:p>
      <w:pPr>
        <w:pStyle w:val="2"/>
        <w:spacing w:before="181" w:line="465" w:lineRule="exact"/>
      </w:pPr>
      <w:r>
        <w:rPr>
          <w:position w:val="17"/>
        </w:rPr>
        <w:t>①政治立场不够坚定，不服从工作安排，不服从领导，不能按时</w:t>
      </w:r>
      <w:r>
        <w:rPr>
          <w:spacing w:val="-1"/>
          <w:position w:val="17"/>
        </w:rPr>
        <w:t>按量完成工作任务的，</w:t>
      </w:r>
    </w:p>
    <w:p>
      <w:pPr>
        <w:pStyle w:val="2"/>
        <w:spacing w:line="220" w:lineRule="auto"/>
        <w:ind w:left="1"/>
      </w:pPr>
      <w:r>
        <w:rPr>
          <w:spacing w:val="-6"/>
        </w:rPr>
        <w:t>每次扣</w:t>
      </w:r>
      <w:r>
        <w:rPr>
          <w:spacing w:val="-46"/>
        </w:rPr>
        <w:t xml:space="preserve"> </w:t>
      </w:r>
      <w:r>
        <w:rPr>
          <w:spacing w:val="-6"/>
        </w:rPr>
        <w:t>3</w:t>
      </w:r>
      <w:r>
        <w:rPr>
          <w:spacing w:val="-48"/>
        </w:rPr>
        <w:t xml:space="preserve"> </w:t>
      </w:r>
      <w:r>
        <w:rPr>
          <w:spacing w:val="-6"/>
        </w:rPr>
        <w:t>分；</w:t>
      </w:r>
    </w:p>
    <w:p>
      <w:pPr>
        <w:pStyle w:val="2"/>
        <w:spacing w:before="182" w:line="466" w:lineRule="exact"/>
      </w:pPr>
      <w:r>
        <w:rPr>
          <w:spacing w:val="-2"/>
          <w:position w:val="17"/>
        </w:rPr>
        <w:t>②违反工作纪律，擅自离岗，每次扣</w:t>
      </w:r>
      <w:r>
        <w:rPr>
          <w:spacing w:val="-33"/>
          <w:position w:val="17"/>
        </w:rPr>
        <w:t xml:space="preserve"> </w:t>
      </w:r>
      <w:r>
        <w:rPr>
          <w:spacing w:val="-2"/>
          <w:position w:val="17"/>
        </w:rPr>
        <w:t>3</w:t>
      </w:r>
      <w:r>
        <w:rPr>
          <w:spacing w:val="-48"/>
          <w:position w:val="17"/>
        </w:rPr>
        <w:t xml:space="preserve"> </w:t>
      </w:r>
      <w:r>
        <w:rPr>
          <w:spacing w:val="-2"/>
          <w:position w:val="17"/>
        </w:rPr>
        <w:t>分</w:t>
      </w:r>
    </w:p>
    <w:p>
      <w:pPr>
        <w:pStyle w:val="2"/>
        <w:spacing w:before="1" w:line="220" w:lineRule="auto"/>
        <w:ind w:left="1"/>
      </w:pPr>
      <w:r>
        <w:rPr>
          <w:spacing w:val="-3"/>
        </w:rPr>
        <w:t>⑵工作作风（2</w:t>
      </w:r>
      <w:r>
        <w:rPr>
          <w:spacing w:val="-44"/>
        </w:rPr>
        <w:t xml:space="preserve"> </w:t>
      </w:r>
      <w:r>
        <w:rPr>
          <w:spacing w:val="-3"/>
        </w:rPr>
        <w:t>分）</w:t>
      </w:r>
    </w:p>
    <w:p>
      <w:pPr>
        <w:pStyle w:val="2"/>
        <w:spacing w:before="181" w:line="468" w:lineRule="exact"/>
      </w:pPr>
      <w:r>
        <w:rPr>
          <w:spacing w:val="-1"/>
          <w:position w:val="17"/>
        </w:rPr>
        <w:t>①向学生索要物品或未经学生允许拿学生物品（违禁</w:t>
      </w:r>
      <w:r>
        <w:rPr>
          <w:spacing w:val="-2"/>
          <w:position w:val="17"/>
        </w:rPr>
        <w:t>物品除外</w:t>
      </w:r>
      <w:r>
        <w:rPr>
          <w:spacing w:val="6"/>
          <w:position w:val="17"/>
        </w:rPr>
        <w:t>），</w:t>
      </w:r>
      <w:r>
        <w:rPr>
          <w:spacing w:val="-2"/>
          <w:position w:val="17"/>
        </w:rPr>
        <w:t>查实一次扣</w:t>
      </w:r>
      <w:r>
        <w:rPr>
          <w:spacing w:val="-47"/>
          <w:position w:val="17"/>
        </w:rPr>
        <w:t xml:space="preserve"> </w:t>
      </w:r>
      <w:r>
        <w:rPr>
          <w:spacing w:val="-2"/>
          <w:position w:val="17"/>
        </w:rPr>
        <w:t>2</w:t>
      </w:r>
      <w:r>
        <w:rPr>
          <w:spacing w:val="-48"/>
          <w:position w:val="17"/>
        </w:rPr>
        <w:t xml:space="preserve"> </w:t>
      </w:r>
      <w:r>
        <w:rPr>
          <w:spacing w:val="-2"/>
          <w:position w:val="17"/>
        </w:rPr>
        <w:t>分。</w:t>
      </w:r>
    </w:p>
    <w:p>
      <w:pPr>
        <w:pStyle w:val="2"/>
        <w:spacing w:before="1" w:line="217" w:lineRule="auto"/>
      </w:pPr>
      <w:r>
        <w:rPr>
          <w:spacing w:val="-1"/>
        </w:rPr>
        <w:t>②开展工作时不讲道德，有失人格修养的，</w:t>
      </w:r>
      <w:r>
        <w:rPr>
          <w:spacing w:val="-2"/>
        </w:rPr>
        <w:t>一次性扣分</w:t>
      </w:r>
      <w:r>
        <w:rPr>
          <w:spacing w:val="-46"/>
        </w:rPr>
        <w:t xml:space="preserve"> </w:t>
      </w:r>
      <w:r>
        <w:rPr>
          <w:spacing w:val="-2"/>
        </w:rPr>
        <w:t>5</w:t>
      </w:r>
      <w:r>
        <w:rPr>
          <w:spacing w:val="-48"/>
        </w:rPr>
        <w:t xml:space="preserve"> </w:t>
      </w:r>
      <w:r>
        <w:rPr>
          <w:spacing w:val="-2"/>
        </w:rPr>
        <w:t>分。</w:t>
      </w:r>
    </w:p>
    <w:p>
      <w:pPr>
        <w:pStyle w:val="2"/>
        <w:spacing w:before="182" w:line="221" w:lineRule="auto"/>
        <w:ind w:left="4"/>
      </w:pPr>
      <w:r>
        <w:rPr>
          <w:spacing w:val="-4"/>
        </w:rPr>
        <w:t>2、能（5</w:t>
      </w:r>
      <w:r>
        <w:rPr>
          <w:spacing w:val="-46"/>
        </w:rPr>
        <w:t xml:space="preserve"> </w:t>
      </w:r>
      <w:r>
        <w:rPr>
          <w:spacing w:val="-4"/>
        </w:rPr>
        <w:t>分）</w:t>
      </w:r>
    </w:p>
    <w:p>
      <w:pPr>
        <w:pStyle w:val="2"/>
        <w:spacing w:before="179" w:line="468" w:lineRule="exact"/>
        <w:ind w:left="5"/>
      </w:pPr>
      <w:r>
        <w:rPr>
          <w:spacing w:val="-2"/>
          <w:position w:val="17"/>
        </w:rPr>
        <w:t>不能胜任本职工作，独立完成工作任务；不能承担本幢学生公寓的学生管理及日常维修</w:t>
      </w:r>
    </w:p>
    <w:p>
      <w:pPr>
        <w:pStyle w:val="2"/>
        <w:spacing w:line="220" w:lineRule="auto"/>
        <w:ind w:left="4"/>
      </w:pPr>
      <w:r>
        <w:rPr>
          <w:spacing w:val="-2"/>
        </w:rPr>
        <w:t>工作，及时了解学生的思想动态，积极主动、妥善处理各种突发事件，每次扣</w:t>
      </w:r>
      <w:r>
        <w:rPr>
          <w:spacing w:val="-45"/>
        </w:rPr>
        <w:t xml:space="preserve"> </w:t>
      </w:r>
      <w:r>
        <w:rPr>
          <w:spacing w:val="-2"/>
        </w:rPr>
        <w:t>5</w:t>
      </w:r>
      <w:r>
        <w:rPr>
          <w:spacing w:val="-48"/>
        </w:rPr>
        <w:t xml:space="preserve"> </w:t>
      </w:r>
      <w:r>
        <w:rPr>
          <w:spacing w:val="-2"/>
        </w:rPr>
        <w:t>分。未</w:t>
      </w:r>
    </w:p>
    <w:p>
      <w:pPr>
        <w:pStyle w:val="2"/>
        <w:spacing w:before="182" w:line="465" w:lineRule="exact"/>
        <w:ind w:left="3"/>
      </w:pPr>
      <w:r>
        <w:rPr>
          <w:spacing w:val="-3"/>
          <w:position w:val="17"/>
        </w:rPr>
        <w:t>完成工作任务，一次扣</w:t>
      </w:r>
      <w:r>
        <w:rPr>
          <w:spacing w:val="-46"/>
          <w:position w:val="17"/>
        </w:rPr>
        <w:t xml:space="preserve"> </w:t>
      </w:r>
      <w:r>
        <w:rPr>
          <w:spacing w:val="-3"/>
          <w:position w:val="17"/>
        </w:rPr>
        <w:t>3</w:t>
      </w:r>
      <w:r>
        <w:rPr>
          <w:spacing w:val="-48"/>
          <w:position w:val="17"/>
        </w:rPr>
        <w:t xml:space="preserve"> </w:t>
      </w:r>
      <w:r>
        <w:rPr>
          <w:spacing w:val="-3"/>
          <w:position w:val="17"/>
        </w:rPr>
        <w:t>分。</w:t>
      </w:r>
    </w:p>
    <w:p>
      <w:pPr>
        <w:pStyle w:val="2"/>
        <w:spacing w:before="1" w:line="219" w:lineRule="auto"/>
        <w:ind w:left="6"/>
      </w:pPr>
      <w:r>
        <w:rPr>
          <w:spacing w:val="-4"/>
        </w:rPr>
        <w:t>3、勤（20</w:t>
      </w:r>
      <w:r>
        <w:rPr>
          <w:spacing w:val="-44"/>
        </w:rPr>
        <w:t xml:space="preserve"> </w:t>
      </w:r>
      <w:r>
        <w:rPr>
          <w:spacing w:val="-4"/>
        </w:rPr>
        <w:t>分）</w:t>
      </w:r>
    </w:p>
    <w:p>
      <w:pPr>
        <w:pStyle w:val="2"/>
        <w:spacing w:before="182" w:line="221" w:lineRule="auto"/>
        <w:ind w:left="1"/>
      </w:pPr>
      <w:r>
        <w:rPr>
          <w:spacing w:val="-3"/>
        </w:rPr>
        <w:t>⑴工作态度（5</w:t>
      </w:r>
      <w:r>
        <w:rPr>
          <w:spacing w:val="-44"/>
        </w:rPr>
        <w:t xml:space="preserve"> </w:t>
      </w:r>
      <w:r>
        <w:rPr>
          <w:spacing w:val="-3"/>
        </w:rPr>
        <w:t>分）</w:t>
      </w:r>
    </w:p>
    <w:p>
      <w:pPr>
        <w:spacing w:line="221" w:lineRule="auto"/>
        <w:sectPr>
          <w:footerReference r:id="rId13" w:type="default"/>
          <w:pgSz w:w="11906" w:h="16839"/>
          <w:pgMar w:top="1431" w:right="1336" w:bottom="1157" w:left="1423" w:header="0" w:footer="992" w:gutter="0"/>
          <w:cols w:space="720" w:num="1"/>
        </w:sectPr>
      </w:pPr>
    </w:p>
    <w:p>
      <w:pPr>
        <w:pStyle w:val="2"/>
        <w:spacing w:before="305" w:line="465" w:lineRule="exact"/>
      </w:pPr>
      <w:r>
        <w:rPr>
          <w:position w:val="17"/>
        </w:rPr>
        <w:t>①对有特殊困难的学生应给予生活上的照顾和帮助,对学生的合</w:t>
      </w:r>
      <w:r>
        <w:rPr>
          <w:spacing w:val="-1"/>
          <w:position w:val="17"/>
        </w:rPr>
        <w:t>理要求,能解决而借故</w:t>
      </w:r>
    </w:p>
    <w:p>
      <w:pPr>
        <w:pStyle w:val="2"/>
        <w:spacing w:line="217" w:lineRule="auto"/>
        <w:ind w:left="1"/>
      </w:pPr>
      <w:r>
        <w:rPr>
          <w:spacing w:val="-2"/>
        </w:rPr>
        <w:t>推诿引起学生不满情绪的,查实一次扣</w:t>
      </w:r>
      <w:r>
        <w:rPr>
          <w:spacing w:val="-43"/>
        </w:rPr>
        <w:t xml:space="preserve"> </w:t>
      </w:r>
      <w:r>
        <w:rPr>
          <w:spacing w:val="-2"/>
        </w:rPr>
        <w:t>2</w:t>
      </w:r>
      <w:r>
        <w:rPr>
          <w:spacing w:val="-48"/>
        </w:rPr>
        <w:t xml:space="preserve"> </w:t>
      </w:r>
      <w:r>
        <w:rPr>
          <w:spacing w:val="-2"/>
        </w:rPr>
        <w:t>分。</w:t>
      </w:r>
    </w:p>
    <w:p>
      <w:pPr>
        <w:pStyle w:val="2"/>
        <w:spacing w:before="185" w:line="466" w:lineRule="exact"/>
      </w:pPr>
      <w:r>
        <w:rPr>
          <w:position w:val="17"/>
        </w:rPr>
        <w:t>②仪表大方、语言文明,与学生保持良好关系,对待学生态度傲慢或</w:t>
      </w:r>
      <w:r>
        <w:rPr>
          <w:spacing w:val="-1"/>
          <w:position w:val="17"/>
        </w:rPr>
        <w:t>冷漠,引起学生不满</w:t>
      </w:r>
    </w:p>
    <w:p>
      <w:pPr>
        <w:pStyle w:val="2"/>
        <w:spacing w:line="217" w:lineRule="auto"/>
      </w:pPr>
      <w:r>
        <w:rPr>
          <w:spacing w:val="-3"/>
        </w:rPr>
        <w:t>情绪的,查实一次扣</w:t>
      </w:r>
      <w:r>
        <w:rPr>
          <w:spacing w:val="-45"/>
        </w:rPr>
        <w:t xml:space="preserve"> </w:t>
      </w:r>
      <w:r>
        <w:rPr>
          <w:spacing w:val="-3"/>
        </w:rPr>
        <w:t>2</w:t>
      </w:r>
      <w:r>
        <w:rPr>
          <w:spacing w:val="-48"/>
        </w:rPr>
        <w:t xml:space="preserve"> </w:t>
      </w:r>
      <w:r>
        <w:rPr>
          <w:spacing w:val="-3"/>
        </w:rPr>
        <w:t>分。</w:t>
      </w:r>
    </w:p>
    <w:p>
      <w:pPr>
        <w:pStyle w:val="2"/>
        <w:spacing w:before="185" w:line="468" w:lineRule="exact"/>
      </w:pPr>
      <w:r>
        <w:rPr>
          <w:spacing w:val="-1"/>
          <w:position w:val="17"/>
        </w:rPr>
        <w:t>③对学生反映的问题（尤其是心理问题）不重视、不汇报、不帮助,查实一次扣</w:t>
      </w:r>
      <w:r>
        <w:rPr>
          <w:spacing w:val="-43"/>
          <w:position w:val="17"/>
        </w:rPr>
        <w:t xml:space="preserve"> </w:t>
      </w:r>
      <w:r>
        <w:rPr>
          <w:spacing w:val="-1"/>
          <w:position w:val="17"/>
        </w:rPr>
        <w:t>2</w:t>
      </w:r>
      <w:r>
        <w:rPr>
          <w:spacing w:val="-48"/>
          <w:position w:val="17"/>
        </w:rPr>
        <w:t xml:space="preserve"> </w:t>
      </w:r>
      <w:r>
        <w:rPr>
          <w:spacing w:val="-1"/>
          <w:position w:val="17"/>
        </w:rPr>
        <w:t>分。</w:t>
      </w:r>
    </w:p>
    <w:p>
      <w:pPr>
        <w:pStyle w:val="2"/>
        <w:spacing w:line="219" w:lineRule="auto"/>
        <w:ind w:left="1"/>
      </w:pPr>
      <w:r>
        <w:rPr>
          <w:spacing w:val="-3"/>
        </w:rPr>
        <w:t>⑵敬业精神（5</w:t>
      </w:r>
      <w:r>
        <w:rPr>
          <w:spacing w:val="-44"/>
        </w:rPr>
        <w:t xml:space="preserve"> </w:t>
      </w:r>
      <w:r>
        <w:rPr>
          <w:spacing w:val="-3"/>
        </w:rPr>
        <w:t>分）</w:t>
      </w:r>
    </w:p>
    <w:p>
      <w:pPr>
        <w:pStyle w:val="2"/>
        <w:spacing w:before="181" w:line="468" w:lineRule="exact"/>
        <w:ind w:left="5"/>
      </w:pPr>
      <w:r>
        <w:rPr>
          <w:spacing w:val="-2"/>
          <w:position w:val="17"/>
        </w:rPr>
        <w:t>不认真履行自己的职责扣</w:t>
      </w:r>
      <w:r>
        <w:rPr>
          <w:spacing w:val="-39"/>
          <w:position w:val="17"/>
        </w:rPr>
        <w:t xml:space="preserve"> </w:t>
      </w:r>
      <w:r>
        <w:rPr>
          <w:spacing w:val="-2"/>
          <w:position w:val="17"/>
        </w:rPr>
        <w:t>5</w:t>
      </w:r>
      <w:r>
        <w:rPr>
          <w:spacing w:val="-48"/>
          <w:position w:val="17"/>
        </w:rPr>
        <w:t xml:space="preserve"> </w:t>
      </w:r>
      <w:r>
        <w:rPr>
          <w:spacing w:val="-2"/>
          <w:position w:val="17"/>
        </w:rPr>
        <w:t>分。不会（不愿）做学生工作而引起矛盾者一次扣</w:t>
      </w:r>
      <w:r>
        <w:rPr>
          <w:spacing w:val="-46"/>
          <w:position w:val="17"/>
        </w:rPr>
        <w:t xml:space="preserve"> </w:t>
      </w:r>
      <w:r>
        <w:rPr>
          <w:spacing w:val="-2"/>
          <w:position w:val="17"/>
        </w:rPr>
        <w:t>3</w:t>
      </w:r>
      <w:r>
        <w:rPr>
          <w:spacing w:val="-48"/>
          <w:position w:val="17"/>
        </w:rPr>
        <w:t xml:space="preserve"> </w:t>
      </w:r>
      <w:r>
        <w:rPr>
          <w:spacing w:val="-2"/>
          <w:position w:val="17"/>
        </w:rPr>
        <w:t>分。</w:t>
      </w:r>
    </w:p>
    <w:p>
      <w:pPr>
        <w:pStyle w:val="2"/>
        <w:spacing w:line="219" w:lineRule="auto"/>
        <w:ind w:left="1"/>
      </w:pPr>
      <w:r>
        <w:rPr>
          <w:spacing w:val="-3"/>
        </w:rPr>
        <w:t>⑶出勤情况（10</w:t>
      </w:r>
      <w:r>
        <w:rPr>
          <w:spacing w:val="-41"/>
        </w:rPr>
        <w:t xml:space="preserve"> </w:t>
      </w:r>
      <w:r>
        <w:rPr>
          <w:spacing w:val="-3"/>
        </w:rPr>
        <w:t>分）</w:t>
      </w:r>
    </w:p>
    <w:p>
      <w:pPr>
        <w:pStyle w:val="2"/>
        <w:spacing w:before="181" w:line="468" w:lineRule="exact"/>
      </w:pPr>
      <w:r>
        <w:rPr>
          <w:spacing w:val="-2"/>
          <w:position w:val="17"/>
        </w:rPr>
        <w:t>①寝管员应按时值班，值班时在值班室值班或在宿舍内巡查、保洁、维修，因工作不到</w:t>
      </w:r>
    </w:p>
    <w:p>
      <w:pPr>
        <w:pStyle w:val="2"/>
        <w:spacing w:line="220" w:lineRule="auto"/>
        <w:ind w:left="1"/>
      </w:pPr>
      <w:r>
        <w:rPr>
          <w:spacing w:val="-3"/>
        </w:rPr>
        <w:t>位造成重大影响者，每次扣</w:t>
      </w:r>
      <w:r>
        <w:rPr>
          <w:spacing w:val="-38"/>
        </w:rPr>
        <w:t xml:space="preserve"> </w:t>
      </w:r>
      <w:r>
        <w:rPr>
          <w:spacing w:val="-3"/>
        </w:rPr>
        <w:t>3</w:t>
      </w:r>
      <w:r>
        <w:rPr>
          <w:spacing w:val="-48"/>
        </w:rPr>
        <w:t xml:space="preserve"> </w:t>
      </w:r>
      <w:r>
        <w:rPr>
          <w:spacing w:val="-3"/>
        </w:rPr>
        <w:t>分。</w:t>
      </w:r>
    </w:p>
    <w:p>
      <w:pPr>
        <w:pStyle w:val="2"/>
        <w:spacing w:before="179" w:line="218" w:lineRule="auto"/>
      </w:pPr>
      <w:r>
        <w:rPr>
          <w:spacing w:val="-3"/>
        </w:rPr>
        <w:t>②迟到：按规定上班时间晚到</w:t>
      </w:r>
      <w:r>
        <w:rPr>
          <w:spacing w:val="-28"/>
        </w:rPr>
        <w:t xml:space="preserve"> </w:t>
      </w:r>
      <w:r>
        <w:rPr>
          <w:spacing w:val="-3"/>
        </w:rPr>
        <w:t>10</w:t>
      </w:r>
      <w:r>
        <w:rPr>
          <w:spacing w:val="-47"/>
        </w:rPr>
        <w:t xml:space="preserve"> </w:t>
      </w:r>
      <w:r>
        <w:rPr>
          <w:spacing w:val="-3"/>
        </w:rPr>
        <w:t>分钟，视为迟到扣</w:t>
      </w:r>
      <w:r>
        <w:rPr>
          <w:spacing w:val="-48"/>
        </w:rPr>
        <w:t xml:space="preserve"> </w:t>
      </w:r>
      <w:r>
        <w:rPr>
          <w:spacing w:val="-3"/>
        </w:rPr>
        <w:t>2</w:t>
      </w:r>
      <w:r>
        <w:rPr>
          <w:spacing w:val="-48"/>
        </w:rPr>
        <w:t xml:space="preserve"> </w:t>
      </w:r>
      <w:r>
        <w:rPr>
          <w:spacing w:val="-3"/>
        </w:rPr>
        <w:t>分。</w:t>
      </w:r>
    </w:p>
    <w:p>
      <w:pPr>
        <w:pStyle w:val="2"/>
        <w:spacing w:before="185" w:line="218" w:lineRule="auto"/>
      </w:pPr>
      <w:r>
        <w:rPr>
          <w:spacing w:val="-1"/>
        </w:rPr>
        <w:t>③早退：工作任务未完成，又不请假提前离岗者为早退，每次</w:t>
      </w:r>
      <w:r>
        <w:rPr>
          <w:spacing w:val="-2"/>
        </w:rPr>
        <w:t>扣</w:t>
      </w:r>
      <w:r>
        <w:rPr>
          <w:spacing w:val="-46"/>
        </w:rPr>
        <w:t xml:space="preserve"> </w:t>
      </w:r>
      <w:r>
        <w:rPr>
          <w:spacing w:val="-2"/>
        </w:rPr>
        <w:t>3</w:t>
      </w:r>
      <w:r>
        <w:rPr>
          <w:spacing w:val="-48"/>
        </w:rPr>
        <w:t xml:space="preserve"> </w:t>
      </w:r>
      <w:r>
        <w:rPr>
          <w:spacing w:val="-2"/>
        </w:rPr>
        <w:t>分。</w:t>
      </w:r>
    </w:p>
    <w:p>
      <w:pPr>
        <w:pStyle w:val="2"/>
        <w:spacing w:before="182" w:line="468" w:lineRule="exact"/>
      </w:pPr>
      <w:r>
        <w:rPr>
          <w:spacing w:val="-1"/>
          <w:position w:val="17"/>
        </w:rPr>
        <w:t>④脱岗：工作期间离开岗位办其他事情为脱岗</w:t>
      </w:r>
      <w:r>
        <w:rPr>
          <w:spacing w:val="-2"/>
          <w:position w:val="17"/>
        </w:rPr>
        <w:t>，每次扣</w:t>
      </w:r>
      <w:r>
        <w:rPr>
          <w:spacing w:val="-52"/>
          <w:position w:val="17"/>
        </w:rPr>
        <w:t xml:space="preserve"> </w:t>
      </w:r>
      <w:r>
        <w:rPr>
          <w:spacing w:val="-2"/>
          <w:position w:val="17"/>
        </w:rPr>
        <w:t>4</w:t>
      </w:r>
      <w:r>
        <w:rPr>
          <w:spacing w:val="-47"/>
          <w:position w:val="17"/>
        </w:rPr>
        <w:t xml:space="preserve"> </w:t>
      </w:r>
      <w:r>
        <w:rPr>
          <w:spacing w:val="-2"/>
          <w:position w:val="17"/>
        </w:rPr>
        <w:t>分，脱岗</w:t>
      </w:r>
      <w:r>
        <w:rPr>
          <w:spacing w:val="-46"/>
          <w:position w:val="17"/>
        </w:rPr>
        <w:t xml:space="preserve"> </w:t>
      </w:r>
      <w:r>
        <w:rPr>
          <w:spacing w:val="-2"/>
          <w:position w:val="17"/>
        </w:rPr>
        <w:t>30</w:t>
      </w:r>
      <w:r>
        <w:rPr>
          <w:spacing w:val="-48"/>
          <w:position w:val="17"/>
        </w:rPr>
        <w:t xml:space="preserve"> </w:t>
      </w:r>
      <w:r>
        <w:rPr>
          <w:spacing w:val="-2"/>
          <w:position w:val="17"/>
        </w:rPr>
        <w:t>分钟以上应视为</w:t>
      </w:r>
    </w:p>
    <w:p>
      <w:pPr>
        <w:pStyle w:val="2"/>
        <w:spacing w:before="1" w:line="220" w:lineRule="auto"/>
        <w:ind w:left="12"/>
      </w:pPr>
      <w:r>
        <w:rPr>
          <w:spacing w:val="-7"/>
        </w:rPr>
        <w:t>旷工。</w:t>
      </w:r>
    </w:p>
    <w:p>
      <w:pPr>
        <w:pStyle w:val="2"/>
        <w:spacing w:before="178" w:line="218" w:lineRule="auto"/>
      </w:pPr>
      <w:r>
        <w:rPr>
          <w:spacing w:val="-4"/>
        </w:rPr>
        <w:t>⑤事假：一天扣</w:t>
      </w:r>
      <w:r>
        <w:rPr>
          <w:spacing w:val="-33"/>
        </w:rPr>
        <w:t xml:space="preserve"> </w:t>
      </w:r>
      <w:r>
        <w:rPr>
          <w:spacing w:val="-4"/>
        </w:rPr>
        <w:t>1</w:t>
      </w:r>
      <w:r>
        <w:rPr>
          <w:spacing w:val="-47"/>
        </w:rPr>
        <w:t xml:space="preserve"> </w:t>
      </w:r>
      <w:r>
        <w:rPr>
          <w:spacing w:val="-4"/>
        </w:rPr>
        <w:t>分，五天以上计</w:t>
      </w:r>
      <w:r>
        <w:rPr>
          <w:spacing w:val="-49"/>
        </w:rPr>
        <w:t xml:space="preserve"> </w:t>
      </w:r>
      <w:r>
        <w:rPr>
          <w:spacing w:val="-4"/>
        </w:rPr>
        <w:t>0</w:t>
      </w:r>
      <w:r>
        <w:rPr>
          <w:spacing w:val="-48"/>
        </w:rPr>
        <w:t xml:space="preserve"> </w:t>
      </w:r>
      <w:r>
        <w:rPr>
          <w:spacing w:val="-4"/>
        </w:rPr>
        <w:t>分。</w:t>
      </w:r>
    </w:p>
    <w:p>
      <w:pPr>
        <w:pStyle w:val="2"/>
        <w:spacing w:before="185" w:line="218" w:lineRule="auto"/>
        <w:jc w:val="right"/>
      </w:pPr>
      <w:r>
        <w:rPr>
          <w:spacing w:val="-3"/>
        </w:rPr>
        <w:t>⑥旷工：不请假又不到岗视为旷工，一次扣</w:t>
      </w:r>
      <w:r>
        <w:rPr>
          <w:spacing w:val="-28"/>
        </w:rPr>
        <w:t xml:space="preserve"> </w:t>
      </w:r>
      <w:r>
        <w:rPr>
          <w:spacing w:val="-3"/>
        </w:rPr>
        <w:t>10</w:t>
      </w:r>
      <w:r>
        <w:rPr>
          <w:spacing w:val="-47"/>
        </w:rPr>
        <w:t xml:space="preserve"> </w:t>
      </w:r>
      <w:r>
        <w:rPr>
          <w:spacing w:val="-3"/>
        </w:rPr>
        <w:t>分，二次扣总分</w:t>
      </w:r>
      <w:r>
        <w:rPr>
          <w:spacing w:val="-48"/>
        </w:rPr>
        <w:t xml:space="preserve"> </w:t>
      </w:r>
      <w:r>
        <w:rPr>
          <w:spacing w:val="-3"/>
        </w:rPr>
        <w:t>20</w:t>
      </w:r>
      <w:r>
        <w:rPr>
          <w:spacing w:val="-48"/>
        </w:rPr>
        <w:t xml:space="preserve"> </w:t>
      </w:r>
      <w:r>
        <w:rPr>
          <w:spacing w:val="-3"/>
        </w:rPr>
        <w:t>分，三次予以解聘。</w:t>
      </w:r>
    </w:p>
    <w:p>
      <w:pPr>
        <w:pStyle w:val="2"/>
        <w:spacing w:before="185" w:line="465" w:lineRule="exact"/>
      </w:pPr>
      <w:r>
        <w:rPr>
          <w:spacing w:val="-2"/>
          <w:position w:val="17"/>
        </w:rPr>
        <w:t>⑦未参加宿舍管理例会的，每次扣</w:t>
      </w:r>
      <w:r>
        <w:rPr>
          <w:spacing w:val="-45"/>
          <w:position w:val="17"/>
        </w:rPr>
        <w:t xml:space="preserve"> </w:t>
      </w:r>
      <w:r>
        <w:rPr>
          <w:spacing w:val="-2"/>
          <w:position w:val="17"/>
        </w:rPr>
        <w:t>2</w:t>
      </w:r>
      <w:r>
        <w:rPr>
          <w:spacing w:val="-48"/>
          <w:position w:val="17"/>
        </w:rPr>
        <w:t xml:space="preserve"> </w:t>
      </w:r>
      <w:r>
        <w:rPr>
          <w:spacing w:val="-2"/>
          <w:position w:val="17"/>
        </w:rPr>
        <w:t>分。</w:t>
      </w:r>
    </w:p>
    <w:p>
      <w:pPr>
        <w:pStyle w:val="2"/>
        <w:spacing w:before="1" w:line="220" w:lineRule="auto"/>
      </w:pPr>
      <w:r>
        <w:rPr>
          <w:spacing w:val="-3"/>
        </w:rPr>
        <w:t>4、绩（65</w:t>
      </w:r>
      <w:r>
        <w:rPr>
          <w:spacing w:val="-46"/>
        </w:rPr>
        <w:t xml:space="preserve"> </w:t>
      </w:r>
      <w:r>
        <w:rPr>
          <w:spacing w:val="-3"/>
        </w:rPr>
        <w:t>分）</w:t>
      </w:r>
    </w:p>
    <w:p>
      <w:pPr>
        <w:pStyle w:val="2"/>
        <w:spacing w:before="179" w:line="220" w:lineRule="auto"/>
        <w:ind w:left="1"/>
      </w:pPr>
      <w:r>
        <w:rPr>
          <w:spacing w:val="-3"/>
        </w:rPr>
        <w:t>⑴安全管理（20</w:t>
      </w:r>
      <w:r>
        <w:rPr>
          <w:spacing w:val="-41"/>
        </w:rPr>
        <w:t xml:space="preserve"> </w:t>
      </w:r>
      <w:r>
        <w:rPr>
          <w:spacing w:val="-3"/>
        </w:rPr>
        <w:t>分）</w:t>
      </w:r>
    </w:p>
    <w:p>
      <w:pPr>
        <w:pStyle w:val="2"/>
        <w:spacing w:before="182" w:line="359" w:lineRule="auto"/>
        <w:ind w:left="2" w:right="9" w:hanging="2"/>
        <w:jc w:val="both"/>
      </w:pPr>
      <w:r>
        <w:rPr>
          <w:spacing w:val="-2"/>
        </w:rPr>
        <w:t>①寝管员应认真做好外来人员出入公寓登记工作；外来人员凭证明并经许可后方可进入</w:t>
      </w:r>
      <w:r>
        <w:rPr>
          <w:spacing w:val="18"/>
        </w:rPr>
        <w:t xml:space="preserve"> </w:t>
      </w:r>
      <w:r>
        <w:rPr>
          <w:spacing w:val="-2"/>
        </w:rPr>
        <w:t>宿舍；制止男女生互串寝室，严禁留宿异性；制止小商小贩进入宿舍区内叫卖。因管理</w:t>
      </w:r>
    </w:p>
    <w:p>
      <w:pPr>
        <w:pStyle w:val="2"/>
        <w:spacing w:line="220" w:lineRule="auto"/>
        <w:ind w:left="5"/>
      </w:pPr>
      <w:r>
        <w:rPr>
          <w:spacing w:val="-3"/>
        </w:rPr>
        <w:t>不严，发生上述事件一次扣</w:t>
      </w:r>
      <w:r>
        <w:rPr>
          <w:spacing w:val="-42"/>
        </w:rPr>
        <w:t xml:space="preserve"> </w:t>
      </w:r>
      <w:r>
        <w:rPr>
          <w:spacing w:val="-3"/>
        </w:rPr>
        <w:t>5</w:t>
      </w:r>
      <w:r>
        <w:rPr>
          <w:spacing w:val="-48"/>
        </w:rPr>
        <w:t xml:space="preserve"> </w:t>
      </w:r>
      <w:r>
        <w:rPr>
          <w:spacing w:val="-3"/>
        </w:rPr>
        <w:t>分。</w:t>
      </w:r>
    </w:p>
    <w:p>
      <w:pPr>
        <w:pStyle w:val="2"/>
        <w:spacing w:before="182" w:line="359" w:lineRule="auto"/>
        <w:ind w:right="81"/>
        <w:jc w:val="both"/>
      </w:pPr>
      <w:r>
        <w:t>②加强对寝室内大功率电器和使用明火的管理,对查处到违章用电</w:t>
      </w:r>
      <w:r>
        <w:rPr>
          <w:spacing w:val="-1"/>
        </w:rPr>
        <w:t>或使用明火的寝室要</w:t>
      </w:r>
      <w:r>
        <w:t xml:space="preserve"> 记录在案。对违章用电不勤查或使用明火没能有效制止而导致火</w:t>
      </w:r>
      <w:r>
        <w:rPr>
          <w:spacing w:val="-1"/>
        </w:rPr>
        <w:t>灾等事件发生,计为</w:t>
      </w:r>
      <w:r>
        <w:rPr>
          <w:spacing w:val="-49"/>
        </w:rPr>
        <w:t xml:space="preserve"> </w:t>
      </w:r>
      <w:r>
        <w:rPr>
          <w:spacing w:val="-1"/>
        </w:rPr>
        <w:t>0</w:t>
      </w:r>
    </w:p>
    <w:p>
      <w:pPr>
        <w:pStyle w:val="2"/>
        <w:spacing w:before="1" w:line="220" w:lineRule="auto"/>
        <w:ind w:left="4"/>
      </w:pPr>
      <w:r>
        <w:rPr>
          <w:spacing w:val="-7"/>
        </w:rPr>
        <w:t>分。</w:t>
      </w:r>
    </w:p>
    <w:p>
      <w:pPr>
        <w:pStyle w:val="2"/>
        <w:spacing w:before="179" w:line="217" w:lineRule="auto"/>
      </w:pPr>
      <w:r>
        <w:rPr>
          <w:spacing w:val="-1"/>
        </w:rPr>
        <w:t>③学生躺在床上吸烟,应进行劝阻,劝阻不力,</w:t>
      </w:r>
      <w:r>
        <w:rPr>
          <w:spacing w:val="-2"/>
        </w:rPr>
        <w:t>一次扣</w:t>
      </w:r>
      <w:r>
        <w:rPr>
          <w:spacing w:val="-48"/>
        </w:rPr>
        <w:t xml:space="preserve"> </w:t>
      </w:r>
      <w:r>
        <w:rPr>
          <w:spacing w:val="-2"/>
        </w:rPr>
        <w:t>2</w:t>
      </w:r>
      <w:r>
        <w:rPr>
          <w:spacing w:val="-48"/>
        </w:rPr>
        <w:t xml:space="preserve"> </w:t>
      </w:r>
      <w:r>
        <w:rPr>
          <w:spacing w:val="-2"/>
        </w:rPr>
        <w:t>分。</w:t>
      </w:r>
    </w:p>
    <w:p>
      <w:pPr>
        <w:pStyle w:val="2"/>
        <w:spacing w:before="186" w:line="359" w:lineRule="auto"/>
        <w:ind w:left="1" w:right="9" w:hanging="1"/>
        <w:jc w:val="both"/>
      </w:pPr>
      <w:r>
        <w:t>④经常对宿舍内门、窗、床等寝具进行检查,特别要留意学生使用</w:t>
      </w:r>
      <w:r>
        <w:rPr>
          <w:spacing w:val="-1"/>
        </w:rPr>
        <w:t>的接线板电线是否有</w:t>
      </w:r>
      <w:r>
        <w:t xml:space="preserve"> </w:t>
      </w:r>
      <w:r>
        <w:rPr>
          <w:spacing w:val="-2"/>
        </w:rPr>
        <w:t>裸露现象。注意观察男生寝室是否有管制刀具、铁棒等违禁物品存放。每月至少要有二</w:t>
      </w:r>
    </w:p>
    <w:p>
      <w:pPr>
        <w:pStyle w:val="2"/>
        <w:spacing w:line="220" w:lineRule="auto"/>
        <w:ind w:left="8"/>
      </w:pPr>
      <w:r>
        <w:rPr>
          <w:spacing w:val="-3"/>
        </w:rPr>
        <w:t>次以上检查记录，漏检或漏记每次扣</w:t>
      </w:r>
      <w:r>
        <w:rPr>
          <w:spacing w:val="-33"/>
        </w:rPr>
        <w:t xml:space="preserve"> </w:t>
      </w:r>
      <w:r>
        <w:rPr>
          <w:spacing w:val="-3"/>
        </w:rPr>
        <w:t>2</w:t>
      </w:r>
      <w:r>
        <w:rPr>
          <w:spacing w:val="-47"/>
        </w:rPr>
        <w:t xml:space="preserve"> </w:t>
      </w:r>
      <w:r>
        <w:rPr>
          <w:spacing w:val="-3"/>
        </w:rPr>
        <w:t>分。</w:t>
      </w:r>
    </w:p>
    <w:p>
      <w:pPr>
        <w:spacing w:line="220" w:lineRule="auto"/>
        <w:sectPr>
          <w:footerReference r:id="rId14" w:type="default"/>
          <w:pgSz w:w="11906" w:h="16839"/>
          <w:pgMar w:top="1431" w:right="1408" w:bottom="1157" w:left="1423" w:header="0" w:footer="992" w:gutter="0"/>
          <w:cols w:space="720" w:num="1"/>
        </w:sectPr>
      </w:pPr>
    </w:p>
    <w:p>
      <w:pPr>
        <w:pStyle w:val="2"/>
        <w:spacing w:before="305" w:line="465" w:lineRule="exact"/>
      </w:pPr>
      <w:r>
        <w:rPr>
          <w:spacing w:val="-2"/>
          <w:position w:val="17"/>
        </w:rPr>
        <w:t>⑤宿舍大门按时落锁，开门，违反一次扣</w:t>
      </w:r>
      <w:r>
        <w:rPr>
          <w:spacing w:val="-39"/>
          <w:position w:val="17"/>
        </w:rPr>
        <w:t xml:space="preserve"> </w:t>
      </w:r>
      <w:r>
        <w:rPr>
          <w:spacing w:val="-2"/>
          <w:position w:val="17"/>
        </w:rPr>
        <w:t>2</w:t>
      </w:r>
      <w:r>
        <w:rPr>
          <w:spacing w:val="-48"/>
          <w:position w:val="17"/>
        </w:rPr>
        <w:t xml:space="preserve"> </w:t>
      </w:r>
      <w:r>
        <w:rPr>
          <w:spacing w:val="-2"/>
          <w:position w:val="17"/>
        </w:rPr>
        <w:t>分。</w:t>
      </w:r>
    </w:p>
    <w:p>
      <w:pPr>
        <w:pStyle w:val="2"/>
        <w:spacing w:before="1" w:line="217" w:lineRule="auto"/>
      </w:pPr>
      <w:r>
        <w:rPr>
          <w:spacing w:val="-2"/>
        </w:rPr>
        <w:t>⑥无安全检查记录或不检查，少一次扣</w:t>
      </w:r>
      <w:r>
        <w:rPr>
          <w:spacing w:val="-41"/>
        </w:rPr>
        <w:t xml:space="preserve"> </w:t>
      </w:r>
      <w:r>
        <w:rPr>
          <w:spacing w:val="-2"/>
        </w:rPr>
        <w:t>5</w:t>
      </w:r>
      <w:r>
        <w:rPr>
          <w:spacing w:val="-48"/>
        </w:rPr>
        <w:t xml:space="preserve"> </w:t>
      </w:r>
      <w:r>
        <w:rPr>
          <w:spacing w:val="-2"/>
        </w:rPr>
        <w:t>分。</w:t>
      </w:r>
    </w:p>
    <w:p>
      <w:pPr>
        <w:pStyle w:val="2"/>
        <w:spacing w:before="184" w:line="218" w:lineRule="auto"/>
      </w:pPr>
      <w:r>
        <w:rPr>
          <w:spacing w:val="-2"/>
        </w:rPr>
        <w:t>⑦对突发事件处理不及时者，每次扣</w:t>
      </w:r>
      <w:r>
        <w:rPr>
          <w:spacing w:val="-43"/>
        </w:rPr>
        <w:t xml:space="preserve"> </w:t>
      </w:r>
      <w:r>
        <w:rPr>
          <w:spacing w:val="-2"/>
        </w:rPr>
        <w:t>5</w:t>
      </w:r>
      <w:r>
        <w:rPr>
          <w:spacing w:val="-48"/>
        </w:rPr>
        <w:t xml:space="preserve"> </w:t>
      </w:r>
      <w:r>
        <w:rPr>
          <w:spacing w:val="-2"/>
        </w:rPr>
        <w:t>分。</w:t>
      </w:r>
    </w:p>
    <w:p>
      <w:pPr>
        <w:pStyle w:val="2"/>
        <w:spacing w:before="182" w:line="218" w:lineRule="auto"/>
      </w:pPr>
      <w:r>
        <w:rPr>
          <w:spacing w:val="-1"/>
        </w:rPr>
        <w:t>⑧对宿舍大门、房间钥匙管理不善，丢失或转借他人发生事故者扣</w:t>
      </w:r>
      <w:r>
        <w:rPr>
          <w:spacing w:val="-46"/>
        </w:rPr>
        <w:t xml:space="preserve"> </w:t>
      </w:r>
      <w:r>
        <w:rPr>
          <w:spacing w:val="-2"/>
        </w:rPr>
        <w:t>5</w:t>
      </w:r>
      <w:r>
        <w:rPr>
          <w:spacing w:val="-48"/>
        </w:rPr>
        <w:t xml:space="preserve"> </w:t>
      </w:r>
      <w:r>
        <w:rPr>
          <w:spacing w:val="-2"/>
        </w:rPr>
        <w:t>分。</w:t>
      </w:r>
    </w:p>
    <w:p>
      <w:pPr>
        <w:pStyle w:val="2"/>
        <w:spacing w:before="184" w:line="468" w:lineRule="exact"/>
      </w:pPr>
      <w:r>
        <w:rPr>
          <w:spacing w:val="-1"/>
          <w:position w:val="17"/>
        </w:rPr>
        <w:t>⑨发现灭火器、应急灯损坏应抓住当事者并进行处理、及时上报，否则扣</w:t>
      </w:r>
      <w:r>
        <w:rPr>
          <w:spacing w:val="-46"/>
          <w:position w:val="17"/>
        </w:rPr>
        <w:t xml:space="preserve"> </w:t>
      </w:r>
      <w:r>
        <w:rPr>
          <w:spacing w:val="-1"/>
          <w:position w:val="17"/>
        </w:rPr>
        <w:t>2</w:t>
      </w:r>
      <w:r>
        <w:rPr>
          <w:spacing w:val="-48"/>
          <w:position w:val="17"/>
        </w:rPr>
        <w:t xml:space="preserve"> </w:t>
      </w:r>
      <w:r>
        <w:rPr>
          <w:spacing w:val="-1"/>
          <w:position w:val="17"/>
        </w:rPr>
        <w:t>分。</w:t>
      </w:r>
    </w:p>
    <w:p>
      <w:pPr>
        <w:pStyle w:val="2"/>
        <w:spacing w:line="220" w:lineRule="auto"/>
        <w:ind w:left="1"/>
      </w:pPr>
      <w:r>
        <w:rPr>
          <w:spacing w:val="-3"/>
        </w:rPr>
        <w:t>⑵卫生管理（22</w:t>
      </w:r>
      <w:r>
        <w:rPr>
          <w:spacing w:val="-41"/>
        </w:rPr>
        <w:t xml:space="preserve"> </w:t>
      </w:r>
      <w:r>
        <w:rPr>
          <w:spacing w:val="-3"/>
        </w:rPr>
        <w:t>分）</w:t>
      </w:r>
    </w:p>
    <w:p>
      <w:pPr>
        <w:pStyle w:val="2"/>
        <w:spacing w:before="180" w:line="359" w:lineRule="auto"/>
        <w:ind w:left="1" w:hanging="1"/>
        <w:jc w:val="both"/>
      </w:pPr>
      <w:r>
        <w:rPr>
          <w:spacing w:val="-2"/>
        </w:rPr>
        <w:t xml:space="preserve">①寝管员应认真做好宿舍区内公共场所的卫生清扫和保洁工作，督促学生搞好寝室卫生 </w:t>
      </w:r>
      <w:r>
        <w:rPr>
          <w:spacing w:val="-6"/>
        </w:rPr>
        <w:t>和内务整理。寝室及楼道、通道不得停放自行车、电动车等；保持楼梯口、楼梯、走廊、</w:t>
      </w:r>
      <w:r>
        <w:rPr>
          <w:spacing w:val="14"/>
        </w:rPr>
        <w:t xml:space="preserve"> </w:t>
      </w:r>
      <w:r>
        <w:t>过道清洁干净，无纸屑、无白色垃圾等；卫生间冲洗干净，做到无纸屑、无白色垃圾、</w:t>
      </w:r>
      <w:r>
        <w:rPr>
          <w:spacing w:val="14"/>
        </w:rPr>
        <w:t xml:space="preserve"> </w:t>
      </w:r>
      <w:r>
        <w:rPr>
          <w:spacing w:val="-2"/>
        </w:rPr>
        <w:t>无圬垢等；公共场所的门窗擦洗干净；天花板无蜘蛛网；及时清理、搬运垃圾。上述单</w:t>
      </w:r>
    </w:p>
    <w:p>
      <w:pPr>
        <w:pStyle w:val="2"/>
        <w:spacing w:line="220" w:lineRule="auto"/>
        <w:ind w:left="5"/>
      </w:pPr>
      <w:r>
        <w:rPr>
          <w:spacing w:val="-4"/>
        </w:rPr>
        <w:t>项不合格者每项扣</w:t>
      </w:r>
      <w:r>
        <w:rPr>
          <w:spacing w:val="-43"/>
        </w:rPr>
        <w:t xml:space="preserve"> </w:t>
      </w:r>
      <w:r>
        <w:rPr>
          <w:spacing w:val="-4"/>
        </w:rPr>
        <w:t>3</w:t>
      </w:r>
      <w:r>
        <w:rPr>
          <w:spacing w:val="-48"/>
        </w:rPr>
        <w:t xml:space="preserve"> </w:t>
      </w:r>
      <w:r>
        <w:rPr>
          <w:spacing w:val="-4"/>
        </w:rPr>
        <w:t>分。</w:t>
      </w:r>
    </w:p>
    <w:p>
      <w:pPr>
        <w:pStyle w:val="2"/>
        <w:spacing w:before="182" w:line="218" w:lineRule="auto"/>
      </w:pPr>
      <w:r>
        <w:rPr>
          <w:spacing w:val="-1"/>
        </w:rPr>
        <w:t>②不能做好学生公寓卫生指导检查评比工作，当班期间卫生面貌差，一次扣</w:t>
      </w:r>
      <w:r>
        <w:rPr>
          <w:spacing w:val="-45"/>
        </w:rPr>
        <w:t xml:space="preserve"> </w:t>
      </w:r>
      <w:r>
        <w:rPr>
          <w:spacing w:val="-1"/>
        </w:rPr>
        <w:t>5</w:t>
      </w:r>
      <w:r>
        <w:rPr>
          <w:spacing w:val="-48"/>
        </w:rPr>
        <w:t xml:space="preserve"> </w:t>
      </w:r>
      <w:r>
        <w:rPr>
          <w:spacing w:val="-1"/>
        </w:rPr>
        <w:t>分。</w:t>
      </w:r>
    </w:p>
    <w:p>
      <w:pPr>
        <w:pStyle w:val="2"/>
        <w:spacing w:before="182" w:line="218" w:lineRule="auto"/>
      </w:pPr>
      <w:r>
        <w:rPr>
          <w:spacing w:val="-1"/>
        </w:rPr>
        <w:t>③上级领导来校视察工作，本宿舍区的卫生较差，影响公寓管理</w:t>
      </w:r>
      <w:r>
        <w:rPr>
          <w:spacing w:val="-2"/>
        </w:rPr>
        <w:t>形象，每次扣</w:t>
      </w:r>
      <w:r>
        <w:rPr>
          <w:spacing w:val="-33"/>
        </w:rPr>
        <w:t xml:space="preserve"> </w:t>
      </w:r>
      <w:r>
        <w:rPr>
          <w:spacing w:val="-2"/>
        </w:rPr>
        <w:t>15</w:t>
      </w:r>
      <w:r>
        <w:rPr>
          <w:spacing w:val="-48"/>
        </w:rPr>
        <w:t xml:space="preserve"> </w:t>
      </w:r>
      <w:r>
        <w:rPr>
          <w:spacing w:val="-2"/>
        </w:rPr>
        <w:t>分。</w:t>
      </w:r>
    </w:p>
    <w:p>
      <w:pPr>
        <w:pStyle w:val="2"/>
        <w:spacing w:before="185" w:line="465" w:lineRule="exact"/>
      </w:pPr>
      <w:r>
        <w:rPr>
          <w:spacing w:val="-2"/>
          <w:position w:val="17"/>
        </w:rPr>
        <w:t>④值班期间，值班室卫生搞得不好，一次扣</w:t>
      </w:r>
      <w:r>
        <w:rPr>
          <w:spacing w:val="-37"/>
          <w:position w:val="17"/>
        </w:rPr>
        <w:t xml:space="preserve"> </w:t>
      </w:r>
      <w:r>
        <w:rPr>
          <w:spacing w:val="-2"/>
          <w:position w:val="17"/>
        </w:rPr>
        <w:t>2</w:t>
      </w:r>
      <w:r>
        <w:rPr>
          <w:spacing w:val="-48"/>
          <w:position w:val="17"/>
        </w:rPr>
        <w:t xml:space="preserve"> </w:t>
      </w:r>
      <w:r>
        <w:rPr>
          <w:spacing w:val="-2"/>
          <w:position w:val="17"/>
        </w:rPr>
        <w:t>分。</w:t>
      </w:r>
    </w:p>
    <w:p>
      <w:pPr>
        <w:pStyle w:val="2"/>
        <w:spacing w:before="1" w:line="220" w:lineRule="auto"/>
        <w:ind w:left="1"/>
      </w:pPr>
      <w:r>
        <w:rPr>
          <w:spacing w:val="-2"/>
        </w:rPr>
        <w:t>⑶公物管理及维修（13</w:t>
      </w:r>
      <w:r>
        <w:rPr>
          <w:spacing w:val="-45"/>
        </w:rPr>
        <w:t xml:space="preserve"> </w:t>
      </w:r>
      <w:r>
        <w:rPr>
          <w:spacing w:val="-2"/>
        </w:rPr>
        <w:t>分）</w:t>
      </w:r>
    </w:p>
    <w:p>
      <w:pPr>
        <w:pStyle w:val="2"/>
        <w:spacing w:before="181" w:line="468" w:lineRule="exact"/>
      </w:pPr>
      <w:r>
        <w:rPr>
          <w:spacing w:val="-2"/>
          <w:position w:val="17"/>
        </w:rPr>
        <w:t>①寝管员每天及时上报公共财物、设施中出现的问题。学生寝室内的财产损坏、破坏且</w:t>
      </w:r>
    </w:p>
    <w:p>
      <w:pPr>
        <w:pStyle w:val="2"/>
        <w:spacing w:before="1" w:line="220" w:lineRule="auto"/>
        <w:ind w:left="5"/>
      </w:pPr>
      <w:r>
        <w:rPr>
          <w:spacing w:val="-2"/>
        </w:rPr>
        <w:t>未作及时登记上报的，每发现一次扣</w:t>
      </w:r>
      <w:r>
        <w:rPr>
          <w:spacing w:val="-35"/>
        </w:rPr>
        <w:t xml:space="preserve"> </w:t>
      </w:r>
      <w:r>
        <w:rPr>
          <w:spacing w:val="-2"/>
        </w:rPr>
        <w:t>2 分。</w:t>
      </w:r>
    </w:p>
    <w:p>
      <w:pPr>
        <w:pStyle w:val="2"/>
        <w:spacing w:before="179" w:line="359" w:lineRule="auto"/>
        <w:jc w:val="both"/>
      </w:pPr>
      <w:r>
        <w:rPr>
          <w:spacing w:val="-6"/>
        </w:rPr>
        <w:t>②对携带贵重或大件物品出楼者不进行检查登记，各类家具有带出宿舍</w:t>
      </w:r>
      <w:r>
        <w:rPr>
          <w:spacing w:val="-7"/>
        </w:rPr>
        <w:t>者，一次扣</w:t>
      </w:r>
      <w:r>
        <w:rPr>
          <w:spacing w:val="-46"/>
        </w:rPr>
        <w:t xml:space="preserve"> </w:t>
      </w:r>
      <w:r>
        <w:rPr>
          <w:spacing w:val="-7"/>
        </w:rPr>
        <w:t>5</w:t>
      </w:r>
      <w:r>
        <w:rPr>
          <w:spacing w:val="-48"/>
        </w:rPr>
        <w:t xml:space="preserve"> </w:t>
      </w:r>
      <w:r>
        <w:rPr>
          <w:spacing w:val="-7"/>
        </w:rPr>
        <w:t>分。</w:t>
      </w:r>
      <w:r>
        <w:t xml:space="preserve"> </w:t>
      </w:r>
      <w:r>
        <w:rPr>
          <w:spacing w:val="-1"/>
        </w:rPr>
        <w:t>③对人为损坏、丢失的宿舍物品、设施，不</w:t>
      </w:r>
      <w:r>
        <w:rPr>
          <w:spacing w:val="-2"/>
        </w:rPr>
        <w:t>能及时认证，按照学校规定的价格填写赔偿</w:t>
      </w:r>
    </w:p>
    <w:p>
      <w:pPr>
        <w:pStyle w:val="2"/>
        <w:spacing w:line="220" w:lineRule="auto"/>
        <w:ind w:left="3"/>
      </w:pPr>
      <w:r>
        <w:rPr>
          <w:spacing w:val="-3"/>
        </w:rPr>
        <w:t>单并上报公寓管理办公室，一次扣</w:t>
      </w:r>
      <w:r>
        <w:rPr>
          <w:spacing w:val="-31"/>
        </w:rPr>
        <w:t xml:space="preserve"> </w:t>
      </w:r>
      <w:r>
        <w:rPr>
          <w:spacing w:val="-3"/>
        </w:rPr>
        <w:t>5</w:t>
      </w:r>
      <w:r>
        <w:rPr>
          <w:spacing w:val="-48"/>
        </w:rPr>
        <w:t xml:space="preserve"> </w:t>
      </w:r>
      <w:r>
        <w:rPr>
          <w:spacing w:val="-3"/>
        </w:rPr>
        <w:t>分。</w:t>
      </w:r>
    </w:p>
    <w:p>
      <w:pPr>
        <w:pStyle w:val="2"/>
        <w:spacing w:before="182" w:line="466" w:lineRule="exact"/>
      </w:pPr>
      <w:r>
        <w:rPr>
          <w:spacing w:val="-2"/>
          <w:position w:val="17"/>
        </w:rPr>
        <w:t>④不能做到维修到位，服务到位，一次扣</w:t>
      </w:r>
      <w:r>
        <w:rPr>
          <w:spacing w:val="-39"/>
          <w:position w:val="17"/>
        </w:rPr>
        <w:t xml:space="preserve"> </w:t>
      </w:r>
      <w:r>
        <w:rPr>
          <w:spacing w:val="-2"/>
          <w:position w:val="17"/>
        </w:rPr>
        <w:t>2</w:t>
      </w:r>
      <w:r>
        <w:rPr>
          <w:spacing w:val="-48"/>
          <w:position w:val="17"/>
        </w:rPr>
        <w:t xml:space="preserve"> </w:t>
      </w:r>
      <w:r>
        <w:rPr>
          <w:spacing w:val="-2"/>
          <w:position w:val="17"/>
        </w:rPr>
        <w:t>分。</w:t>
      </w:r>
    </w:p>
    <w:p>
      <w:pPr>
        <w:pStyle w:val="2"/>
        <w:spacing w:line="220" w:lineRule="auto"/>
        <w:ind w:left="1"/>
      </w:pPr>
      <w:r>
        <w:rPr>
          <w:spacing w:val="-2"/>
        </w:rPr>
        <w:t>⑷纪律管理及其他日常工作（10</w:t>
      </w:r>
      <w:r>
        <w:rPr>
          <w:spacing w:val="-37"/>
        </w:rPr>
        <w:t xml:space="preserve"> </w:t>
      </w:r>
      <w:r>
        <w:rPr>
          <w:spacing w:val="-2"/>
        </w:rPr>
        <w:t>分）</w:t>
      </w:r>
    </w:p>
    <w:p>
      <w:pPr>
        <w:pStyle w:val="2"/>
        <w:spacing w:before="182" w:line="359" w:lineRule="auto"/>
        <w:jc w:val="both"/>
      </w:pPr>
      <w:r>
        <w:rPr>
          <w:spacing w:val="-6"/>
        </w:rPr>
        <w:t>①寝管员应教育、制止学生文明住宿，制止学生乱丢乱扔、乱泼乱倒、破坏公物、抽烟、</w:t>
      </w:r>
      <w:r>
        <w:rPr>
          <w:spacing w:val="16"/>
        </w:rPr>
        <w:t xml:space="preserve"> </w:t>
      </w:r>
      <w:r>
        <w:rPr>
          <w:spacing w:val="-2"/>
        </w:rPr>
        <w:t xml:space="preserve">酗酒、私藏凶器、打架斗殴、盗窃、敲诈勒索、焚烧杂物，翻爬围墙、阳台，熄灯后起 哄，影响他人休息等不良行为。认真做好私自外宿学生的清查、登记及上报工作，并及 </w:t>
      </w:r>
      <w:r>
        <w:t>时通报。宿舍内学生打架但未及时制止，宿舍内学生被盗窃的，宿舍内学生翻爬围墙、</w:t>
      </w:r>
      <w:r>
        <w:rPr>
          <w:spacing w:val="15"/>
        </w:rPr>
        <w:t xml:space="preserve"> </w:t>
      </w:r>
      <w:r>
        <w:rPr>
          <w:spacing w:val="-3"/>
        </w:rPr>
        <w:t>阳台等但未及时发现、制止、登记并上报的，每出现一次扣</w:t>
      </w:r>
      <w:r>
        <w:rPr>
          <w:spacing w:val="-34"/>
        </w:rPr>
        <w:t xml:space="preserve"> </w:t>
      </w:r>
      <w:r>
        <w:rPr>
          <w:spacing w:val="-3"/>
        </w:rPr>
        <w:t>5</w:t>
      </w:r>
      <w:r>
        <w:rPr>
          <w:spacing w:val="-48"/>
        </w:rPr>
        <w:t xml:space="preserve"> </w:t>
      </w:r>
      <w:r>
        <w:rPr>
          <w:spacing w:val="-3"/>
        </w:rPr>
        <w:t xml:space="preserve">分；宿舍内学生出现敲诈 </w:t>
      </w:r>
      <w:r>
        <w:rPr>
          <w:spacing w:val="-2"/>
        </w:rPr>
        <w:t>勒索现象的，宿舍内学生赌博但未及时发现、制止并上报的，宿舍内学生抽烟但未及时</w:t>
      </w:r>
    </w:p>
    <w:p>
      <w:pPr>
        <w:pStyle w:val="2"/>
        <w:spacing w:line="220" w:lineRule="auto"/>
        <w:ind w:left="5"/>
      </w:pPr>
      <w:r>
        <w:rPr>
          <w:spacing w:val="-2"/>
        </w:rPr>
        <w:t>发现、制止、登记的，宿舍内学生酗酒但未及时发现、制止、登记的，宿舍内学生乱泼</w:t>
      </w:r>
    </w:p>
    <w:p>
      <w:pPr>
        <w:spacing w:line="220" w:lineRule="auto"/>
        <w:sectPr>
          <w:footerReference r:id="rId15" w:type="default"/>
          <w:pgSz w:w="11906" w:h="16839"/>
          <w:pgMar w:top="1431" w:right="1336" w:bottom="1157" w:left="1423" w:header="0" w:footer="991" w:gutter="0"/>
          <w:cols w:space="720" w:num="1"/>
        </w:sectPr>
      </w:pPr>
    </w:p>
    <w:p>
      <w:pPr>
        <w:pStyle w:val="2"/>
        <w:spacing w:before="304" w:line="359" w:lineRule="auto"/>
        <w:ind w:left="2" w:right="163"/>
      </w:pPr>
      <w:r>
        <w:rPr>
          <w:spacing w:val="-2"/>
        </w:rPr>
        <w:t>乱倒但未及时制止、登记的，熄灯后寝室内仍有人大声喧哗、放电视、放音响、打扑克</w:t>
      </w:r>
      <w:r>
        <w:rPr>
          <w:spacing w:val="16"/>
        </w:rPr>
        <w:t xml:space="preserve"> </w:t>
      </w:r>
      <w:r>
        <w:rPr>
          <w:spacing w:val="-2"/>
        </w:rPr>
        <w:t>等影响他人休息的行为未及时到位制止的，未按时开关大门，关电、开电的，每发现一</w:t>
      </w:r>
      <w:r>
        <w:rPr>
          <w:spacing w:val="15"/>
        </w:rPr>
        <w:t xml:space="preserve"> </w:t>
      </w:r>
      <w:r>
        <w:rPr>
          <w:spacing w:val="-2"/>
        </w:rPr>
        <w:t>次扣</w:t>
      </w:r>
      <w:r>
        <w:rPr>
          <w:spacing w:val="-48"/>
        </w:rPr>
        <w:t xml:space="preserve"> </w:t>
      </w:r>
      <w:r>
        <w:rPr>
          <w:spacing w:val="-2"/>
        </w:rPr>
        <w:t>2</w:t>
      </w:r>
      <w:r>
        <w:rPr>
          <w:spacing w:val="-48"/>
        </w:rPr>
        <w:t xml:space="preserve"> </w:t>
      </w:r>
      <w:r>
        <w:rPr>
          <w:spacing w:val="-2"/>
        </w:rPr>
        <w:t>分；校领导、值周人员或其它部门反映宿舍内卫生、纪律、</w:t>
      </w:r>
      <w:r>
        <w:rPr>
          <w:spacing w:val="-3"/>
        </w:rPr>
        <w:t>秩序等不良现象严重</w:t>
      </w:r>
    </w:p>
    <w:p>
      <w:pPr>
        <w:pStyle w:val="2"/>
        <w:spacing w:line="220" w:lineRule="auto"/>
        <w:ind w:left="21"/>
      </w:pPr>
      <w:r>
        <w:rPr>
          <w:spacing w:val="-2"/>
        </w:rPr>
        <w:t>的，经核实，每出现一次扣 5 分。</w:t>
      </w:r>
    </w:p>
    <w:p>
      <w:pPr>
        <w:pStyle w:val="2"/>
        <w:spacing w:before="182" w:line="217" w:lineRule="auto"/>
      </w:pPr>
      <w:r>
        <w:rPr>
          <w:spacing w:val="-1"/>
        </w:rPr>
        <w:t>②男女混宿等没能发现或制止,又不如实反映的</w:t>
      </w:r>
      <w:r>
        <w:rPr>
          <w:spacing w:val="-2"/>
        </w:rPr>
        <w:t>,一次扣</w:t>
      </w:r>
      <w:r>
        <w:rPr>
          <w:spacing w:val="-46"/>
        </w:rPr>
        <w:t xml:space="preserve"> </w:t>
      </w:r>
      <w:r>
        <w:rPr>
          <w:spacing w:val="-2"/>
        </w:rPr>
        <w:t>5</w:t>
      </w:r>
      <w:r>
        <w:rPr>
          <w:spacing w:val="-48"/>
        </w:rPr>
        <w:t xml:space="preserve"> </w:t>
      </w:r>
      <w:r>
        <w:rPr>
          <w:spacing w:val="-2"/>
        </w:rPr>
        <w:t>分。</w:t>
      </w:r>
    </w:p>
    <w:p>
      <w:pPr>
        <w:pStyle w:val="2"/>
        <w:spacing w:before="185" w:line="220" w:lineRule="auto"/>
        <w:ind w:left="6"/>
      </w:pPr>
      <w:r>
        <w:rPr>
          <w:spacing w:val="-4"/>
        </w:rPr>
        <w:t>3、廉（5</w:t>
      </w:r>
      <w:r>
        <w:rPr>
          <w:spacing w:val="-48"/>
        </w:rPr>
        <w:t xml:space="preserve"> </w:t>
      </w:r>
      <w:r>
        <w:rPr>
          <w:spacing w:val="-4"/>
        </w:rPr>
        <w:t>分）</w:t>
      </w:r>
    </w:p>
    <w:p>
      <w:pPr>
        <w:pStyle w:val="2"/>
        <w:spacing w:before="179" w:line="220" w:lineRule="auto"/>
        <w:ind w:left="5"/>
      </w:pPr>
      <w:r>
        <w:rPr>
          <w:spacing w:val="-1"/>
        </w:rPr>
        <w:t>不遵守学校财务制度，收回扣，拿红包，私拿学校公共财物，查实</w:t>
      </w:r>
      <w:r>
        <w:rPr>
          <w:spacing w:val="-2"/>
        </w:rPr>
        <w:t>一次扣</w:t>
      </w:r>
      <w:r>
        <w:rPr>
          <w:spacing w:val="-46"/>
        </w:rPr>
        <w:t xml:space="preserve"> </w:t>
      </w:r>
      <w:r>
        <w:rPr>
          <w:spacing w:val="-2"/>
        </w:rPr>
        <w:t>5</w:t>
      </w:r>
      <w:r>
        <w:rPr>
          <w:spacing w:val="-48"/>
        </w:rPr>
        <w:t xml:space="preserve"> </w:t>
      </w:r>
      <w:r>
        <w:rPr>
          <w:spacing w:val="-2"/>
        </w:rPr>
        <w:t>分。</w:t>
      </w:r>
    </w:p>
    <w:p>
      <w:pPr>
        <w:pStyle w:val="2"/>
        <w:spacing w:before="181" w:line="220" w:lineRule="auto"/>
        <w:ind w:left="24"/>
      </w:pPr>
      <w:r>
        <w:rPr>
          <w:spacing w:val="-6"/>
        </w:rPr>
        <w:t>四、奖惩办法</w:t>
      </w:r>
    </w:p>
    <w:p>
      <w:pPr>
        <w:pStyle w:val="2"/>
        <w:spacing w:before="180" w:line="220" w:lineRule="auto"/>
        <w:ind w:left="13"/>
      </w:pPr>
      <w:r>
        <w:rPr>
          <w:spacing w:val="-3"/>
        </w:rPr>
        <w:t>（一）考核奖惩制度</w:t>
      </w:r>
    </w:p>
    <w:p>
      <w:pPr>
        <w:pStyle w:val="2"/>
        <w:spacing w:before="181" w:line="359" w:lineRule="auto"/>
      </w:pPr>
      <w:r>
        <w:rPr>
          <w:spacing w:val="-2"/>
        </w:rPr>
        <w:t>根据人事处的相关规定，寝管员的工资由基本</w:t>
      </w:r>
      <w:r>
        <w:rPr>
          <w:spacing w:val="-3"/>
        </w:rPr>
        <w:t>工资和绩效工资（每月</w:t>
      </w:r>
      <w:r>
        <w:rPr>
          <w:spacing w:val="-33"/>
        </w:rPr>
        <w:t xml:space="preserve"> </w:t>
      </w:r>
      <w:r>
        <w:rPr>
          <w:spacing w:val="-3"/>
        </w:rPr>
        <w:t>100</w:t>
      </w:r>
      <w:r>
        <w:rPr>
          <w:spacing w:val="-49"/>
        </w:rPr>
        <w:t xml:space="preserve"> </w:t>
      </w:r>
      <w:r>
        <w:rPr>
          <w:spacing w:val="-3"/>
        </w:rPr>
        <w:t>元奖金）两部</w:t>
      </w:r>
      <w:r>
        <w:t xml:space="preserve">  </w:t>
      </w:r>
      <w:r>
        <w:rPr>
          <w:spacing w:val="-2"/>
        </w:rPr>
        <w:t>分组成，其中绩效工资主要通过德、能、勤、绩、廉五个方面的考核情况发放。根据考</w:t>
      </w:r>
      <w:r>
        <w:rPr>
          <w:spacing w:val="9"/>
        </w:rPr>
        <w:t xml:space="preserve">  </w:t>
      </w:r>
      <w:r>
        <w:rPr>
          <w:spacing w:val="1"/>
        </w:rPr>
        <w:t>核结果排名，前三名为本年度的“优秀学生公寓管理员</w:t>
      </w:r>
      <w:r>
        <w:rPr>
          <w:spacing w:val="-85"/>
        </w:rPr>
        <w:t xml:space="preserve"> </w:t>
      </w:r>
      <w:r>
        <w:rPr>
          <w:spacing w:val="1"/>
        </w:rPr>
        <w:t>”，学校为其颁发放荣誉证书</w:t>
      </w:r>
      <w:r>
        <w:rPr>
          <w:spacing w:val="-88"/>
        </w:rPr>
        <w:t xml:space="preserve"> </w:t>
      </w:r>
      <w:r>
        <w:rPr>
          <w:spacing w:val="1"/>
        </w:rPr>
        <w:t>”</w:t>
      </w:r>
      <w:r>
        <w:t xml:space="preserve"> </w:t>
      </w:r>
      <w:r>
        <w:rPr>
          <w:spacing w:val="-3"/>
        </w:rPr>
        <w:t>及每人</w:t>
      </w:r>
      <w:r>
        <w:rPr>
          <w:spacing w:val="-29"/>
        </w:rPr>
        <w:t xml:space="preserve"> </w:t>
      </w:r>
      <w:r>
        <w:rPr>
          <w:spacing w:val="-3"/>
        </w:rPr>
        <w:t>500</w:t>
      </w:r>
      <w:r>
        <w:rPr>
          <w:spacing w:val="-49"/>
        </w:rPr>
        <w:t xml:space="preserve"> </w:t>
      </w:r>
      <w:r>
        <w:rPr>
          <w:spacing w:val="-3"/>
        </w:rPr>
        <w:t>元奖金。对于考核为倒数第一、二、三名者扣发本年度奖金每人</w:t>
      </w:r>
      <w:r>
        <w:rPr>
          <w:spacing w:val="-51"/>
        </w:rPr>
        <w:t xml:space="preserve"> </w:t>
      </w:r>
      <w:r>
        <w:rPr>
          <w:spacing w:val="-3"/>
        </w:rPr>
        <w:t>400</w:t>
      </w:r>
      <w:r>
        <w:rPr>
          <w:spacing w:val="-49"/>
        </w:rPr>
        <w:t xml:space="preserve"> </w:t>
      </w:r>
      <w:r>
        <w:rPr>
          <w:spacing w:val="-3"/>
        </w:rPr>
        <w:t>元。正</w:t>
      </w:r>
      <w:r>
        <w:t xml:space="preserve">  </w:t>
      </w:r>
      <w:r>
        <w:rPr>
          <w:spacing w:val="-2"/>
        </w:rPr>
        <w:t>式员工考核在倒数三名，在年终考核奖金中每人扣除</w:t>
      </w:r>
      <w:r>
        <w:rPr>
          <w:spacing w:val="-51"/>
        </w:rPr>
        <w:t xml:space="preserve"> </w:t>
      </w:r>
      <w:r>
        <w:rPr>
          <w:spacing w:val="-2"/>
        </w:rPr>
        <w:t>400</w:t>
      </w:r>
      <w:r>
        <w:rPr>
          <w:spacing w:val="-49"/>
        </w:rPr>
        <w:t xml:space="preserve"> </w:t>
      </w:r>
      <w:r>
        <w:rPr>
          <w:spacing w:val="-2"/>
        </w:rPr>
        <w:t>元。宿舍区负责人一年内两次</w:t>
      </w:r>
    </w:p>
    <w:p>
      <w:pPr>
        <w:pStyle w:val="2"/>
        <w:spacing w:line="220" w:lineRule="auto"/>
        <w:ind w:left="1"/>
      </w:pPr>
      <w:r>
        <w:t>考核位列都在倒数后四名者，第一次诫勉谈话，第</w:t>
      </w:r>
      <w:r>
        <w:rPr>
          <w:spacing w:val="-1"/>
        </w:rPr>
        <w:t>二次免去其负责人职务。</w:t>
      </w:r>
    </w:p>
    <w:p>
      <w:pPr>
        <w:pStyle w:val="2"/>
        <w:spacing w:before="183" w:line="224" w:lineRule="auto"/>
        <w:ind w:left="13"/>
      </w:pPr>
      <w:r>
        <w:rPr>
          <w:spacing w:val="-3"/>
        </w:rPr>
        <w:t>（二）违纪处罚</w:t>
      </w:r>
    </w:p>
    <w:p>
      <w:pPr>
        <w:pStyle w:val="2"/>
        <w:spacing w:before="176" w:line="219" w:lineRule="auto"/>
        <w:ind w:left="19"/>
      </w:pPr>
      <w:r>
        <w:rPr>
          <w:spacing w:val="-4"/>
        </w:rPr>
        <w:t>1、未经请假擅自离岗</w:t>
      </w:r>
      <w:r>
        <w:rPr>
          <w:spacing w:val="-32"/>
        </w:rPr>
        <w:t xml:space="preserve"> </w:t>
      </w:r>
      <w:r>
        <w:rPr>
          <w:spacing w:val="-4"/>
        </w:rPr>
        <w:t>1</w:t>
      </w:r>
      <w:r>
        <w:rPr>
          <w:spacing w:val="-45"/>
        </w:rPr>
        <w:t xml:space="preserve"> </w:t>
      </w:r>
      <w:r>
        <w:rPr>
          <w:spacing w:val="-4"/>
        </w:rPr>
        <w:t>次，扣发</w:t>
      </w:r>
      <w:r>
        <w:rPr>
          <w:spacing w:val="-47"/>
        </w:rPr>
        <w:t xml:space="preserve"> </w:t>
      </w:r>
      <w:r>
        <w:rPr>
          <w:spacing w:val="-4"/>
        </w:rPr>
        <w:t>20</w:t>
      </w:r>
      <w:r>
        <w:rPr>
          <w:spacing w:val="-49"/>
        </w:rPr>
        <w:t xml:space="preserve"> </w:t>
      </w:r>
      <w:r>
        <w:rPr>
          <w:spacing w:val="-4"/>
        </w:rPr>
        <w:t>元，事假一天扣</w:t>
      </w:r>
      <w:r>
        <w:rPr>
          <w:spacing w:val="-5"/>
        </w:rPr>
        <w:t>发</w:t>
      </w:r>
      <w:r>
        <w:rPr>
          <w:spacing w:val="-46"/>
        </w:rPr>
        <w:t xml:space="preserve"> </w:t>
      </w:r>
      <w:r>
        <w:rPr>
          <w:spacing w:val="-5"/>
        </w:rPr>
        <w:t>30</w:t>
      </w:r>
      <w:r>
        <w:rPr>
          <w:spacing w:val="-49"/>
        </w:rPr>
        <w:t xml:space="preserve"> </w:t>
      </w:r>
      <w:r>
        <w:rPr>
          <w:spacing w:val="-5"/>
        </w:rPr>
        <w:t>元。</w:t>
      </w:r>
    </w:p>
    <w:p>
      <w:pPr>
        <w:pStyle w:val="2"/>
        <w:spacing w:before="181" w:line="359" w:lineRule="auto"/>
        <w:ind w:left="2" w:right="163" w:firstLine="1"/>
      </w:pPr>
      <w:r>
        <w:t>2、在学生公寓日常管理中责任心不强，未认真履行工</w:t>
      </w:r>
      <w:r>
        <w:rPr>
          <w:spacing w:val="-1"/>
        </w:rPr>
        <w:t>作职责，对学生携酒入室、在宿</w:t>
      </w:r>
      <w:r>
        <w:t xml:space="preserve"> </w:t>
      </w:r>
      <w:r>
        <w:rPr>
          <w:spacing w:val="-2"/>
        </w:rPr>
        <w:t>舍酗酒、使用违规电器、未经允许进入异性宿舍、留宿外人、夜深喧哗等违规违纪现象</w:t>
      </w:r>
      <w:r>
        <w:rPr>
          <w:spacing w:val="16"/>
        </w:rPr>
        <w:t xml:space="preserve"> </w:t>
      </w:r>
      <w:r>
        <w:rPr>
          <w:spacing w:val="-2"/>
        </w:rPr>
        <w:t>不敢管或视而不见，对本楼幢出现门禁损坏、消防设施损坏、进入楼幢散发宗教书籍或</w:t>
      </w:r>
      <w:r>
        <w:rPr>
          <w:spacing w:val="16"/>
        </w:rPr>
        <w:t xml:space="preserve"> </w:t>
      </w:r>
      <w:r>
        <w:rPr>
          <w:spacing w:val="-2"/>
        </w:rPr>
        <w:t>非法宣传品等安全隐患或不良苗头未及时发现或未及时报告，造成不良影响和后果的，</w:t>
      </w:r>
    </w:p>
    <w:p>
      <w:pPr>
        <w:pStyle w:val="2"/>
        <w:spacing w:line="220" w:lineRule="auto"/>
        <w:ind w:left="2"/>
      </w:pPr>
      <w:r>
        <w:rPr>
          <w:spacing w:val="-1"/>
        </w:rPr>
        <w:t>年终考核直接定为倒数第一。</w:t>
      </w:r>
    </w:p>
    <w:p>
      <w:pPr>
        <w:pStyle w:val="2"/>
        <w:spacing w:before="182" w:line="466" w:lineRule="exact"/>
        <w:ind w:left="6"/>
      </w:pPr>
      <w:r>
        <w:rPr>
          <w:position w:val="17"/>
        </w:rPr>
        <w:t>3、本楼幢或兼管楼幢发生突发性事件，未能及时</w:t>
      </w:r>
      <w:r>
        <w:rPr>
          <w:spacing w:val="-1"/>
          <w:position w:val="17"/>
        </w:rPr>
        <w:t>到位处理，或未按预案要求，处置方</w:t>
      </w:r>
    </w:p>
    <w:p>
      <w:pPr>
        <w:pStyle w:val="2"/>
        <w:spacing w:line="220" w:lineRule="auto"/>
        <w:ind w:left="6"/>
      </w:pPr>
      <w:r>
        <w:rPr>
          <w:spacing w:val="-1"/>
        </w:rPr>
        <w:t>式不当造成不良影响的，年终考核一票否决。</w:t>
      </w:r>
    </w:p>
    <w:p>
      <w:pPr>
        <w:pStyle w:val="2"/>
        <w:spacing w:before="182" w:line="359" w:lineRule="auto"/>
        <w:ind w:left="5" w:right="273" w:hanging="5"/>
      </w:pPr>
      <w:r>
        <w:rPr>
          <w:spacing w:val="-2"/>
        </w:rPr>
        <w:t>4、因工作失职、责任心不强导致本楼幢内出现的失窃案件，扣当月</w:t>
      </w:r>
      <w:r>
        <w:rPr>
          <w:spacing w:val="-3"/>
        </w:rPr>
        <w:t>绩效奖金</w:t>
      </w:r>
      <w:r>
        <w:rPr>
          <w:spacing w:val="-33"/>
        </w:rPr>
        <w:t xml:space="preserve"> </w:t>
      </w:r>
      <w:r>
        <w:rPr>
          <w:spacing w:val="-3"/>
        </w:rPr>
        <w:t>100</w:t>
      </w:r>
      <w:r>
        <w:rPr>
          <w:spacing w:val="-49"/>
        </w:rPr>
        <w:t xml:space="preserve"> </w:t>
      </w:r>
      <w:r>
        <w:rPr>
          <w:spacing w:val="-3"/>
        </w:rPr>
        <w:t>元。</w:t>
      </w:r>
      <w:r>
        <w:t xml:space="preserve"> </w:t>
      </w:r>
      <w:r>
        <w:rPr>
          <w:spacing w:val="-2"/>
        </w:rPr>
        <w:t>5、未按照要求及时做好本楼栋学生的数据更新、信息收集和反馈工作，或数据失实，</w:t>
      </w:r>
    </w:p>
    <w:p>
      <w:pPr>
        <w:pStyle w:val="2"/>
        <w:spacing w:before="1" w:line="219" w:lineRule="auto"/>
      </w:pPr>
      <w:r>
        <w:rPr>
          <w:spacing w:val="-2"/>
        </w:rPr>
        <w:t>存在弄虚作假行为，给工作造成不良影响的，扣发当月绩效奖金</w:t>
      </w:r>
      <w:r>
        <w:rPr>
          <w:spacing w:val="-15"/>
        </w:rPr>
        <w:t xml:space="preserve"> </w:t>
      </w:r>
      <w:r>
        <w:rPr>
          <w:spacing w:val="-2"/>
        </w:rPr>
        <w:t>100</w:t>
      </w:r>
      <w:r>
        <w:rPr>
          <w:spacing w:val="-49"/>
        </w:rPr>
        <w:t xml:space="preserve"> </w:t>
      </w:r>
      <w:r>
        <w:rPr>
          <w:spacing w:val="-2"/>
        </w:rPr>
        <w:t>元。</w:t>
      </w:r>
    </w:p>
    <w:p>
      <w:pPr>
        <w:pStyle w:val="2"/>
        <w:spacing w:before="180" w:line="468" w:lineRule="exact"/>
        <w:ind w:left="3"/>
      </w:pPr>
      <w:r>
        <w:rPr>
          <w:position w:val="17"/>
        </w:rPr>
        <w:t>6、巡查过程中对违规违纪现象处置不当，工作方式方法</w:t>
      </w:r>
      <w:r>
        <w:rPr>
          <w:spacing w:val="-1"/>
          <w:position w:val="17"/>
        </w:rPr>
        <w:t>简单粗暴，工作效果差，扣发</w:t>
      </w:r>
    </w:p>
    <w:p>
      <w:pPr>
        <w:pStyle w:val="2"/>
        <w:spacing w:line="220" w:lineRule="auto"/>
        <w:ind w:left="17"/>
      </w:pPr>
      <w:r>
        <w:rPr>
          <w:spacing w:val="-5"/>
        </w:rPr>
        <w:t>当月绩效奖金</w:t>
      </w:r>
      <w:r>
        <w:rPr>
          <w:spacing w:val="-46"/>
        </w:rPr>
        <w:t xml:space="preserve"> </w:t>
      </w:r>
      <w:r>
        <w:rPr>
          <w:spacing w:val="-5"/>
        </w:rPr>
        <w:t>50</w:t>
      </w:r>
      <w:r>
        <w:rPr>
          <w:spacing w:val="-49"/>
        </w:rPr>
        <w:t xml:space="preserve"> </w:t>
      </w:r>
      <w:r>
        <w:rPr>
          <w:spacing w:val="-5"/>
        </w:rPr>
        <w:t>元。</w:t>
      </w:r>
    </w:p>
    <w:p>
      <w:pPr>
        <w:spacing w:line="220" w:lineRule="auto"/>
        <w:sectPr>
          <w:footerReference r:id="rId16" w:type="default"/>
          <w:pgSz w:w="11906" w:h="16839"/>
          <w:pgMar w:top="1431" w:right="1255" w:bottom="1157" w:left="1423" w:header="0" w:footer="991" w:gutter="0"/>
          <w:cols w:space="720" w:num="1"/>
        </w:sectPr>
      </w:pPr>
    </w:p>
    <w:p>
      <w:pPr>
        <w:pStyle w:val="2"/>
        <w:spacing w:before="305" w:line="465" w:lineRule="exact"/>
        <w:ind w:left="7"/>
      </w:pPr>
      <w:r>
        <w:rPr>
          <w:position w:val="17"/>
        </w:rPr>
        <w:t>7、对学生反映的意见和困难不重视或隐瞒不报</w:t>
      </w:r>
      <w:r>
        <w:rPr>
          <w:spacing w:val="-1"/>
          <w:position w:val="17"/>
        </w:rPr>
        <w:t>，未认真落实，服务态度差，每次扣发</w:t>
      </w:r>
    </w:p>
    <w:p>
      <w:pPr>
        <w:pStyle w:val="2"/>
        <w:spacing w:line="220" w:lineRule="auto"/>
        <w:ind w:left="17"/>
      </w:pPr>
      <w:r>
        <w:rPr>
          <w:spacing w:val="-5"/>
        </w:rPr>
        <w:t>当月绩效奖金</w:t>
      </w:r>
      <w:r>
        <w:rPr>
          <w:spacing w:val="-46"/>
        </w:rPr>
        <w:t xml:space="preserve"> </w:t>
      </w:r>
      <w:r>
        <w:rPr>
          <w:spacing w:val="-5"/>
        </w:rPr>
        <w:t>50</w:t>
      </w:r>
      <w:r>
        <w:rPr>
          <w:spacing w:val="-49"/>
        </w:rPr>
        <w:t xml:space="preserve"> </w:t>
      </w:r>
      <w:r>
        <w:rPr>
          <w:spacing w:val="-5"/>
        </w:rPr>
        <w:t>元。</w:t>
      </w:r>
    </w:p>
    <w:p>
      <w:pPr>
        <w:pStyle w:val="2"/>
        <w:spacing w:before="181" w:line="466" w:lineRule="exact"/>
        <w:jc w:val="right"/>
      </w:pPr>
      <w:r>
        <w:rPr>
          <w:spacing w:val="-3"/>
          <w:position w:val="17"/>
        </w:rPr>
        <w:t>8、在本月当中存在工作不规范，脱岗、迟到、早退等各类违规行为，次数累计达三次，</w:t>
      </w:r>
    </w:p>
    <w:p>
      <w:pPr>
        <w:pStyle w:val="2"/>
        <w:spacing w:line="220" w:lineRule="auto"/>
        <w:ind w:left="5"/>
      </w:pPr>
      <w:r>
        <w:rPr>
          <w:spacing w:val="-2"/>
        </w:rPr>
        <w:t>扣发当月绩效奖金。</w:t>
      </w:r>
    </w:p>
    <w:p>
      <w:pPr>
        <w:pStyle w:val="2"/>
        <w:spacing w:before="182" w:line="220" w:lineRule="auto"/>
        <w:ind w:left="2"/>
      </w:pPr>
      <w:r>
        <w:rPr>
          <w:spacing w:val="-1"/>
        </w:rPr>
        <w:t>9、在学生满意度测评中，不满意率达到</w:t>
      </w:r>
      <w:r>
        <w:rPr>
          <w:spacing w:val="-42"/>
        </w:rPr>
        <w:t xml:space="preserve"> </w:t>
      </w:r>
      <w:r>
        <w:rPr>
          <w:spacing w:val="-1"/>
        </w:rPr>
        <w:t>65%以上，降档次一等。</w:t>
      </w:r>
    </w:p>
    <w:p>
      <w:pPr>
        <w:pStyle w:val="2"/>
        <w:spacing w:before="181" w:line="466" w:lineRule="exact"/>
        <w:ind w:left="19"/>
      </w:pPr>
      <w:r>
        <w:rPr>
          <w:spacing w:val="-2"/>
          <w:position w:val="17"/>
        </w:rPr>
        <w:t>10、公寓管理办公室对寝管员的值班实行不定期抽查，在检查中发现的违纪或失职行为</w:t>
      </w:r>
    </w:p>
    <w:p>
      <w:pPr>
        <w:pStyle w:val="2"/>
        <w:spacing w:before="1" w:line="220" w:lineRule="auto"/>
        <w:ind w:left="3"/>
      </w:pPr>
      <w:r>
        <w:rPr>
          <w:spacing w:val="-2"/>
        </w:rPr>
        <w:t>者作如下处分：</w:t>
      </w:r>
    </w:p>
    <w:p>
      <w:pPr>
        <w:pStyle w:val="2"/>
        <w:spacing w:before="180" w:line="359" w:lineRule="auto"/>
        <w:ind w:left="1" w:right="81" w:hanging="1"/>
        <w:jc w:val="both"/>
      </w:pPr>
      <w:r>
        <w:rPr>
          <w:spacing w:val="-2"/>
        </w:rPr>
        <w:t>①凡抽查中发现迟到、早退、中途擅自离岗（15</w:t>
      </w:r>
      <w:r>
        <w:rPr>
          <w:spacing w:val="-30"/>
        </w:rPr>
        <w:t xml:space="preserve"> </w:t>
      </w:r>
      <w:r>
        <w:rPr>
          <w:spacing w:val="-2"/>
        </w:rPr>
        <w:t>分钟以上）半小时内，每次扣发</w:t>
      </w:r>
      <w:r>
        <w:rPr>
          <w:spacing w:val="-33"/>
        </w:rPr>
        <w:t xml:space="preserve"> </w:t>
      </w:r>
      <w:r>
        <w:rPr>
          <w:spacing w:val="-2"/>
        </w:rPr>
        <w:t>10</w:t>
      </w:r>
      <w:r>
        <w:rPr>
          <w:spacing w:val="-49"/>
        </w:rPr>
        <w:t xml:space="preserve"> </w:t>
      </w:r>
      <w:r>
        <w:rPr>
          <w:spacing w:val="-2"/>
        </w:rPr>
        <w:t>元</w:t>
      </w:r>
      <w:r>
        <w:t xml:space="preserve"> </w:t>
      </w:r>
      <w:r>
        <w:rPr>
          <w:spacing w:val="-5"/>
        </w:rPr>
        <w:t>岗位工资；半小时以上作旷工半天处理（扣款</w:t>
      </w:r>
      <w:r>
        <w:rPr>
          <w:spacing w:val="-47"/>
        </w:rPr>
        <w:t xml:space="preserve"> </w:t>
      </w:r>
      <w:r>
        <w:rPr>
          <w:spacing w:val="-5"/>
        </w:rPr>
        <w:t>20</w:t>
      </w:r>
      <w:r>
        <w:rPr>
          <w:spacing w:val="-49"/>
        </w:rPr>
        <w:t xml:space="preserve"> </w:t>
      </w:r>
      <w:r>
        <w:rPr>
          <w:spacing w:val="-5"/>
        </w:rPr>
        <w:t>元</w:t>
      </w:r>
      <w:r>
        <w:rPr>
          <w:spacing w:val="-8"/>
        </w:rPr>
        <w:t>）；</w:t>
      </w:r>
      <w:r>
        <w:rPr>
          <w:spacing w:val="-5"/>
        </w:rPr>
        <w:t>3</w:t>
      </w:r>
      <w:r>
        <w:rPr>
          <w:spacing w:val="-44"/>
        </w:rPr>
        <w:t xml:space="preserve"> </w:t>
      </w:r>
      <w:r>
        <w:rPr>
          <w:spacing w:val="-5"/>
        </w:rPr>
        <w:t>小时以上作旷工</w:t>
      </w:r>
      <w:r>
        <w:rPr>
          <w:spacing w:val="-33"/>
        </w:rPr>
        <w:t xml:space="preserve"> </w:t>
      </w:r>
      <w:r>
        <w:rPr>
          <w:spacing w:val="-5"/>
        </w:rPr>
        <w:t>1</w:t>
      </w:r>
      <w:r>
        <w:rPr>
          <w:spacing w:val="-46"/>
        </w:rPr>
        <w:t xml:space="preserve"> </w:t>
      </w:r>
      <w:r>
        <w:rPr>
          <w:spacing w:val="-5"/>
        </w:rPr>
        <w:t>天处理（扣</w:t>
      </w:r>
      <w:r>
        <w:t xml:space="preserve"> </w:t>
      </w:r>
      <w:r>
        <w:rPr>
          <w:spacing w:val="-5"/>
        </w:rPr>
        <w:t>款</w:t>
      </w:r>
      <w:r>
        <w:rPr>
          <w:spacing w:val="-46"/>
        </w:rPr>
        <w:t xml:space="preserve"> </w:t>
      </w:r>
      <w:r>
        <w:rPr>
          <w:spacing w:val="-5"/>
        </w:rPr>
        <w:t>50</w:t>
      </w:r>
      <w:r>
        <w:rPr>
          <w:spacing w:val="-49"/>
        </w:rPr>
        <w:t xml:space="preserve"> </w:t>
      </w:r>
      <w:r>
        <w:rPr>
          <w:spacing w:val="-5"/>
        </w:rPr>
        <w:t>元</w:t>
      </w:r>
      <w:r>
        <w:rPr>
          <w:spacing w:val="-6"/>
        </w:rPr>
        <w:t>）；</w:t>
      </w:r>
      <w:r>
        <w:rPr>
          <w:spacing w:val="-5"/>
        </w:rPr>
        <w:t>一个月内迟到、早退、中途擅自离岗累计次数达</w:t>
      </w:r>
      <w:r>
        <w:rPr>
          <w:spacing w:val="-46"/>
        </w:rPr>
        <w:t xml:space="preserve"> </w:t>
      </w:r>
      <w:r>
        <w:rPr>
          <w:spacing w:val="-5"/>
        </w:rPr>
        <w:t>3</w:t>
      </w:r>
      <w:r>
        <w:rPr>
          <w:spacing w:val="-44"/>
        </w:rPr>
        <w:t xml:space="preserve"> </w:t>
      </w:r>
      <w:r>
        <w:rPr>
          <w:spacing w:val="-5"/>
        </w:rPr>
        <w:t>次的，扣发岗位工资</w:t>
      </w:r>
      <w:r>
        <w:rPr>
          <w:spacing w:val="-33"/>
        </w:rPr>
        <w:t xml:space="preserve"> </w:t>
      </w:r>
      <w:r>
        <w:rPr>
          <w:spacing w:val="-5"/>
        </w:rPr>
        <w:t>100</w:t>
      </w:r>
    </w:p>
    <w:p>
      <w:pPr>
        <w:pStyle w:val="2"/>
        <w:spacing w:line="220" w:lineRule="auto"/>
        <w:ind w:left="3"/>
      </w:pPr>
      <w:r>
        <w:rPr>
          <w:spacing w:val="-3"/>
        </w:rPr>
        <w:t>元；超过</w:t>
      </w:r>
      <w:r>
        <w:rPr>
          <w:spacing w:val="-35"/>
        </w:rPr>
        <w:t xml:space="preserve"> </w:t>
      </w:r>
      <w:r>
        <w:rPr>
          <w:spacing w:val="-3"/>
        </w:rPr>
        <w:t>5</w:t>
      </w:r>
      <w:r>
        <w:rPr>
          <w:spacing w:val="-44"/>
        </w:rPr>
        <w:t xml:space="preserve"> </w:t>
      </w:r>
      <w:r>
        <w:rPr>
          <w:spacing w:val="-3"/>
        </w:rPr>
        <w:t>次的，学生处有权将其辞退。</w:t>
      </w:r>
    </w:p>
    <w:p>
      <w:pPr>
        <w:pStyle w:val="2"/>
        <w:spacing w:before="182" w:line="465" w:lineRule="exact"/>
      </w:pPr>
      <w:r>
        <w:rPr>
          <w:spacing w:val="-3"/>
          <w:position w:val="17"/>
        </w:rPr>
        <w:t>②抽查中发现在做与值班无关的（包括打牌、下棋等）事，每</w:t>
      </w:r>
      <w:r>
        <w:rPr>
          <w:spacing w:val="-4"/>
          <w:position w:val="17"/>
        </w:rPr>
        <w:t>次扣发岗位工资</w:t>
      </w:r>
      <w:r>
        <w:rPr>
          <w:spacing w:val="-48"/>
          <w:position w:val="17"/>
        </w:rPr>
        <w:t xml:space="preserve"> </w:t>
      </w:r>
      <w:r>
        <w:rPr>
          <w:spacing w:val="-4"/>
          <w:position w:val="17"/>
        </w:rPr>
        <w:t>20，当月</w:t>
      </w:r>
    </w:p>
    <w:p>
      <w:pPr>
        <w:pStyle w:val="2"/>
        <w:spacing w:line="220" w:lineRule="auto"/>
        <w:ind w:left="5"/>
      </w:pPr>
      <w:r>
        <w:rPr>
          <w:spacing w:val="-4"/>
        </w:rPr>
        <w:t>发生</w:t>
      </w:r>
      <w:r>
        <w:rPr>
          <w:spacing w:val="-48"/>
        </w:rPr>
        <w:t xml:space="preserve"> </w:t>
      </w:r>
      <w:r>
        <w:rPr>
          <w:spacing w:val="-4"/>
        </w:rPr>
        <w:t>2</w:t>
      </w:r>
      <w:r>
        <w:rPr>
          <w:spacing w:val="-44"/>
        </w:rPr>
        <w:t xml:space="preserve"> </w:t>
      </w:r>
      <w:r>
        <w:rPr>
          <w:spacing w:val="-4"/>
        </w:rPr>
        <w:t>次者，作旷工半天处理；超过</w:t>
      </w:r>
      <w:r>
        <w:rPr>
          <w:spacing w:val="-48"/>
        </w:rPr>
        <w:t xml:space="preserve"> </w:t>
      </w:r>
      <w:r>
        <w:rPr>
          <w:spacing w:val="-4"/>
        </w:rPr>
        <w:t>2</w:t>
      </w:r>
      <w:r>
        <w:rPr>
          <w:spacing w:val="-44"/>
        </w:rPr>
        <w:t xml:space="preserve"> </w:t>
      </w:r>
      <w:r>
        <w:rPr>
          <w:spacing w:val="-4"/>
        </w:rPr>
        <w:t>次的，作旷工</w:t>
      </w:r>
      <w:r>
        <w:rPr>
          <w:spacing w:val="-33"/>
        </w:rPr>
        <w:t xml:space="preserve"> </w:t>
      </w:r>
      <w:r>
        <w:rPr>
          <w:spacing w:val="-4"/>
        </w:rPr>
        <w:t>1</w:t>
      </w:r>
      <w:r>
        <w:rPr>
          <w:spacing w:val="-46"/>
        </w:rPr>
        <w:t xml:space="preserve"> </w:t>
      </w:r>
      <w:r>
        <w:rPr>
          <w:spacing w:val="-4"/>
        </w:rPr>
        <w:t>天处理。</w:t>
      </w:r>
    </w:p>
    <w:p>
      <w:pPr>
        <w:pStyle w:val="2"/>
        <w:spacing w:before="182" w:line="466" w:lineRule="exact"/>
        <w:jc w:val="right"/>
      </w:pPr>
      <w:r>
        <w:rPr>
          <w:spacing w:val="-4"/>
          <w:position w:val="17"/>
        </w:rPr>
        <w:t>③值班执勤期间失职，使小商贩溜入宿舍区设摊、挨门推销，每次扣发岗位工资</w:t>
      </w:r>
      <w:r>
        <w:rPr>
          <w:spacing w:val="-32"/>
          <w:position w:val="17"/>
        </w:rPr>
        <w:t xml:space="preserve"> </w:t>
      </w:r>
      <w:r>
        <w:rPr>
          <w:spacing w:val="-4"/>
          <w:position w:val="17"/>
        </w:rPr>
        <w:t>20</w:t>
      </w:r>
      <w:r>
        <w:rPr>
          <w:spacing w:val="-49"/>
          <w:position w:val="17"/>
        </w:rPr>
        <w:t xml:space="preserve"> </w:t>
      </w:r>
      <w:r>
        <w:rPr>
          <w:spacing w:val="-4"/>
          <w:position w:val="17"/>
        </w:rPr>
        <w:t>元；</w:t>
      </w:r>
    </w:p>
    <w:p>
      <w:pPr>
        <w:pStyle w:val="2"/>
        <w:spacing w:line="220" w:lineRule="auto"/>
      </w:pPr>
      <w:r>
        <w:rPr>
          <w:spacing w:val="-1"/>
        </w:rPr>
        <w:t>造成不法分子混入宿舍区作案的，每次扣发</w:t>
      </w:r>
      <w:r>
        <w:rPr>
          <w:spacing w:val="-2"/>
        </w:rPr>
        <w:t>岗位工资</w:t>
      </w:r>
      <w:r>
        <w:rPr>
          <w:spacing w:val="-46"/>
        </w:rPr>
        <w:t xml:space="preserve"> </w:t>
      </w:r>
      <w:r>
        <w:rPr>
          <w:spacing w:val="-2"/>
        </w:rPr>
        <w:t>50</w:t>
      </w:r>
      <w:r>
        <w:rPr>
          <w:spacing w:val="-49"/>
        </w:rPr>
        <w:t xml:space="preserve"> </w:t>
      </w:r>
      <w:r>
        <w:rPr>
          <w:spacing w:val="-2"/>
        </w:rPr>
        <w:t>元。</w:t>
      </w:r>
    </w:p>
    <w:p>
      <w:pPr>
        <w:pStyle w:val="2"/>
        <w:spacing w:before="182" w:line="468" w:lineRule="exact"/>
      </w:pPr>
      <w:r>
        <w:rPr>
          <w:spacing w:val="-1"/>
          <w:position w:val="17"/>
        </w:rPr>
        <w:t>④值班期间工作不负责、未尽岗位职责，未造成事故及损失者，每次扣发岗位工资</w:t>
      </w:r>
      <w:r>
        <w:rPr>
          <w:spacing w:val="-31"/>
          <w:position w:val="17"/>
        </w:rPr>
        <w:t xml:space="preserve"> </w:t>
      </w:r>
      <w:r>
        <w:rPr>
          <w:spacing w:val="-1"/>
          <w:position w:val="17"/>
        </w:rPr>
        <w:t>20</w:t>
      </w:r>
    </w:p>
    <w:p>
      <w:pPr>
        <w:pStyle w:val="2"/>
        <w:spacing w:before="1" w:line="220" w:lineRule="auto"/>
        <w:ind w:left="3"/>
      </w:pPr>
      <w:r>
        <w:rPr>
          <w:spacing w:val="-1"/>
        </w:rPr>
        <w:t>元；因未尽责而造成事故及损失者，视情节扣发岗位工资</w:t>
      </w:r>
      <w:r>
        <w:rPr>
          <w:spacing w:val="-46"/>
        </w:rPr>
        <w:t xml:space="preserve"> </w:t>
      </w:r>
      <w:r>
        <w:rPr>
          <w:spacing w:val="-1"/>
        </w:rPr>
        <w:t>50--2</w:t>
      </w:r>
      <w:r>
        <w:rPr>
          <w:spacing w:val="-2"/>
        </w:rPr>
        <w:t>00</w:t>
      </w:r>
      <w:r>
        <w:rPr>
          <w:spacing w:val="-49"/>
        </w:rPr>
        <w:t xml:space="preserve"> </w:t>
      </w:r>
      <w:r>
        <w:rPr>
          <w:spacing w:val="-2"/>
        </w:rPr>
        <w:t>元。</w:t>
      </w:r>
    </w:p>
    <w:p>
      <w:pPr>
        <w:pStyle w:val="2"/>
        <w:spacing w:before="178" w:line="466" w:lineRule="exact"/>
        <w:ind w:left="19"/>
      </w:pPr>
      <w:r>
        <w:rPr>
          <w:spacing w:val="-3"/>
          <w:position w:val="17"/>
        </w:rPr>
        <w:t>11、凡因工作失职造成事故或财产损失轻微（直接损失在</w:t>
      </w:r>
      <w:r>
        <w:rPr>
          <w:spacing w:val="-28"/>
          <w:position w:val="17"/>
        </w:rPr>
        <w:t xml:space="preserve"> </w:t>
      </w:r>
      <w:r>
        <w:rPr>
          <w:spacing w:val="-3"/>
          <w:position w:val="17"/>
        </w:rPr>
        <w:t>500</w:t>
      </w:r>
      <w:r>
        <w:rPr>
          <w:spacing w:val="-49"/>
          <w:position w:val="17"/>
        </w:rPr>
        <w:t xml:space="preserve"> </w:t>
      </w:r>
      <w:r>
        <w:rPr>
          <w:spacing w:val="-3"/>
          <w:position w:val="17"/>
        </w:rPr>
        <w:t>元内）的，每次扣发岗位</w:t>
      </w:r>
    </w:p>
    <w:p>
      <w:pPr>
        <w:pStyle w:val="2"/>
        <w:spacing w:line="219" w:lineRule="auto"/>
        <w:ind w:left="4"/>
      </w:pPr>
      <w:r>
        <w:rPr>
          <w:spacing w:val="-1"/>
        </w:rPr>
        <w:t>工资</w:t>
      </w:r>
      <w:r>
        <w:rPr>
          <w:spacing w:val="-46"/>
        </w:rPr>
        <w:t xml:space="preserve"> </w:t>
      </w:r>
      <w:r>
        <w:rPr>
          <w:spacing w:val="-1"/>
        </w:rPr>
        <w:t>50</w:t>
      </w:r>
      <w:r>
        <w:rPr>
          <w:spacing w:val="-49"/>
        </w:rPr>
        <w:t xml:space="preserve"> </w:t>
      </w:r>
      <w:r>
        <w:rPr>
          <w:spacing w:val="-1"/>
        </w:rPr>
        <w:t>元，并写出书面检讨；拒不检讨改正的，取消当月全</w:t>
      </w:r>
      <w:r>
        <w:rPr>
          <w:spacing w:val="-2"/>
        </w:rPr>
        <w:t>部岗位工资。</w:t>
      </w:r>
    </w:p>
    <w:p>
      <w:pPr>
        <w:pStyle w:val="2"/>
        <w:spacing w:before="184" w:line="359" w:lineRule="auto"/>
        <w:ind w:left="5" w:firstLine="13"/>
        <w:jc w:val="both"/>
      </w:pPr>
      <w:r>
        <w:rPr>
          <w:spacing w:val="-6"/>
        </w:rPr>
        <w:t>12、凡因工作失职造成事故或财产损失严重的，取消当月全部岗位工资并写出书面检讨；</w:t>
      </w:r>
      <w:r>
        <w:rPr>
          <w:spacing w:val="5"/>
        </w:rPr>
        <w:t xml:space="preserve"> </w:t>
      </w:r>
      <w:r>
        <w:rPr>
          <w:spacing w:val="-2"/>
        </w:rPr>
        <w:t>一学期内累计发生三次及以上者，给予行政纪律处分（情节严重、态度恶劣的要</w:t>
      </w:r>
      <w:r>
        <w:rPr>
          <w:spacing w:val="-3"/>
        </w:rPr>
        <w:t xml:space="preserve">作下岗 </w:t>
      </w:r>
      <w:r>
        <w:t>处理</w:t>
      </w:r>
      <w:r>
        <w:rPr>
          <w:spacing w:val="9"/>
        </w:rPr>
        <w:t>）；</w:t>
      </w:r>
      <w:r>
        <w:t xml:space="preserve">造成的事故或财产损失达到追究失职、渎职罪的，按国家有关法律法规处理。 </w:t>
      </w:r>
      <w:r>
        <w:rPr>
          <w:spacing w:val="-3"/>
        </w:rPr>
        <w:t>13、因服务态度、工作失职等被学生投诉并核查确切的，每次扣发岗位工资</w:t>
      </w:r>
      <w:r>
        <w:rPr>
          <w:spacing w:val="-47"/>
        </w:rPr>
        <w:t xml:space="preserve"> </w:t>
      </w:r>
      <w:r>
        <w:rPr>
          <w:spacing w:val="-3"/>
        </w:rPr>
        <w:t>20--50</w:t>
      </w:r>
      <w:r>
        <w:rPr>
          <w:spacing w:val="-49"/>
        </w:rPr>
        <w:t xml:space="preserve"> </w:t>
      </w:r>
      <w:r>
        <w:rPr>
          <w:spacing w:val="-3"/>
        </w:rPr>
        <w:t>元。</w:t>
      </w:r>
    </w:p>
    <w:p>
      <w:pPr>
        <w:pStyle w:val="2"/>
        <w:spacing w:line="220" w:lineRule="auto"/>
        <w:ind w:left="19"/>
      </w:pPr>
      <w:r>
        <w:rPr>
          <w:spacing w:val="-2"/>
        </w:rPr>
        <w:t>14、所管楼层发生偷盗较严重的，经查实每次扣值班寝管员</w:t>
      </w:r>
      <w:r>
        <w:rPr>
          <w:spacing w:val="-38"/>
        </w:rPr>
        <w:t xml:space="preserve"> </w:t>
      </w:r>
      <w:r>
        <w:rPr>
          <w:spacing w:val="-2"/>
        </w:rPr>
        <w:t>20</w:t>
      </w:r>
      <w:r>
        <w:rPr>
          <w:spacing w:val="-49"/>
        </w:rPr>
        <w:t xml:space="preserve"> </w:t>
      </w:r>
      <w:r>
        <w:rPr>
          <w:spacing w:val="-2"/>
        </w:rPr>
        <w:t>元。</w:t>
      </w:r>
    </w:p>
    <w:p>
      <w:pPr>
        <w:pStyle w:val="2"/>
        <w:spacing w:before="182" w:line="465" w:lineRule="exact"/>
        <w:ind w:left="19"/>
      </w:pPr>
      <w:r>
        <w:rPr>
          <w:spacing w:val="-2"/>
          <w:position w:val="17"/>
        </w:rPr>
        <w:t>15、非上课期间学生在各管理员所管辖的区域发生打架事件，无管理员在场并未及时处</w:t>
      </w:r>
    </w:p>
    <w:p>
      <w:pPr>
        <w:pStyle w:val="2"/>
        <w:spacing w:line="220" w:lineRule="auto"/>
        <w:ind w:left="4"/>
      </w:pPr>
      <w:r>
        <w:rPr>
          <w:spacing w:val="-5"/>
        </w:rPr>
        <w:t>理的，每次扣</w:t>
      </w:r>
      <w:r>
        <w:rPr>
          <w:spacing w:val="-30"/>
        </w:rPr>
        <w:t xml:space="preserve"> </w:t>
      </w:r>
      <w:r>
        <w:rPr>
          <w:spacing w:val="-5"/>
        </w:rPr>
        <w:t>100</w:t>
      </w:r>
      <w:r>
        <w:rPr>
          <w:spacing w:val="-49"/>
        </w:rPr>
        <w:t xml:space="preserve"> </w:t>
      </w:r>
      <w:r>
        <w:rPr>
          <w:spacing w:val="-5"/>
        </w:rPr>
        <w:t>元。</w:t>
      </w:r>
    </w:p>
    <w:p>
      <w:pPr>
        <w:pStyle w:val="2"/>
        <w:spacing w:before="182" w:line="359" w:lineRule="auto"/>
        <w:ind w:left="1" w:right="81" w:firstLine="17"/>
        <w:jc w:val="both"/>
      </w:pPr>
      <w:r>
        <w:rPr>
          <w:spacing w:val="-3"/>
        </w:rPr>
        <w:t>16、维持作息纪律并严格按规定时间查房清点人数。若抽查时每漏查一人扣</w:t>
      </w:r>
      <w:r>
        <w:rPr>
          <w:spacing w:val="-31"/>
        </w:rPr>
        <w:t xml:space="preserve"> </w:t>
      </w:r>
      <w:r>
        <w:rPr>
          <w:spacing w:val="-3"/>
        </w:rPr>
        <w:t>5</w:t>
      </w:r>
      <w:r>
        <w:rPr>
          <w:spacing w:val="-49"/>
        </w:rPr>
        <w:t xml:space="preserve"> </w:t>
      </w:r>
      <w:r>
        <w:rPr>
          <w:spacing w:val="-3"/>
        </w:rPr>
        <w:t>元。若因</w:t>
      </w:r>
      <w:r>
        <w:t xml:space="preserve"> </w:t>
      </w:r>
      <w:r>
        <w:rPr>
          <w:spacing w:val="-1"/>
        </w:rPr>
        <w:t>漏查导致学生通宵未归等情况而造成严重后果每人次扣</w:t>
      </w:r>
      <w:r>
        <w:rPr>
          <w:spacing w:val="-33"/>
        </w:rPr>
        <w:t xml:space="preserve"> </w:t>
      </w:r>
      <w:r>
        <w:rPr>
          <w:spacing w:val="-1"/>
        </w:rPr>
        <w:t>10</w:t>
      </w:r>
      <w:r>
        <w:rPr>
          <w:spacing w:val="-49"/>
        </w:rPr>
        <w:t xml:space="preserve"> </w:t>
      </w:r>
      <w:r>
        <w:rPr>
          <w:spacing w:val="-1"/>
        </w:rPr>
        <w:t>元</w:t>
      </w:r>
      <w:r>
        <w:rPr>
          <w:spacing w:val="-2"/>
        </w:rPr>
        <w:t>，情况严重的除追究相关</w:t>
      </w:r>
    </w:p>
    <w:p>
      <w:pPr>
        <w:pStyle w:val="2"/>
        <w:spacing w:before="1" w:line="220" w:lineRule="auto"/>
        <w:ind w:left="10"/>
      </w:pPr>
      <w:r>
        <w:rPr>
          <w:spacing w:val="-2"/>
        </w:rPr>
        <w:t>责任外作无条件辞退处理。</w:t>
      </w:r>
    </w:p>
    <w:p>
      <w:pPr>
        <w:spacing w:line="220" w:lineRule="auto"/>
        <w:sectPr>
          <w:footerReference r:id="rId17" w:type="default"/>
          <w:pgSz w:w="11906" w:h="16839"/>
          <w:pgMar w:top="1431" w:right="1336" w:bottom="1157" w:left="1423" w:header="0" w:footer="992" w:gutter="0"/>
          <w:cols w:space="720" w:num="1"/>
        </w:sectPr>
      </w:pPr>
    </w:p>
    <w:p>
      <w:pPr>
        <w:pStyle w:val="2"/>
        <w:spacing w:before="305" w:line="219" w:lineRule="auto"/>
        <w:ind w:left="18"/>
      </w:pPr>
      <w:r>
        <w:rPr>
          <w:spacing w:val="-3"/>
        </w:rPr>
        <w:t>17、按时参加学习或会议，无故不参加每次扣</w:t>
      </w:r>
      <w:r>
        <w:rPr>
          <w:spacing w:val="-28"/>
        </w:rPr>
        <w:t xml:space="preserve"> </w:t>
      </w:r>
      <w:r>
        <w:rPr>
          <w:spacing w:val="-3"/>
        </w:rPr>
        <w:t>5</w:t>
      </w:r>
      <w:r>
        <w:rPr>
          <w:spacing w:val="-49"/>
        </w:rPr>
        <w:t xml:space="preserve"> </w:t>
      </w:r>
      <w:r>
        <w:rPr>
          <w:spacing w:val="-3"/>
        </w:rPr>
        <w:t>元。</w:t>
      </w:r>
    </w:p>
    <w:p>
      <w:pPr>
        <w:pStyle w:val="2"/>
        <w:spacing w:before="180" w:line="468" w:lineRule="exact"/>
        <w:jc w:val="right"/>
      </w:pPr>
      <w:r>
        <w:rPr>
          <w:spacing w:val="-2"/>
          <w:position w:val="17"/>
        </w:rPr>
        <w:t>18、宿舍区发生严重安全事故或群体性突发事件，处理不力，影响恶劣的，宿舍区负责</w:t>
      </w:r>
    </w:p>
    <w:p>
      <w:pPr>
        <w:pStyle w:val="2"/>
        <w:spacing w:line="220" w:lineRule="auto"/>
        <w:ind w:left="2"/>
      </w:pPr>
      <w:r>
        <w:rPr>
          <w:spacing w:val="-1"/>
        </w:rPr>
        <w:t>人就地免职，并承担相应责任。</w:t>
      </w:r>
    </w:p>
    <w:p>
      <w:pPr>
        <w:pStyle w:val="2"/>
        <w:spacing w:before="179" w:line="220" w:lineRule="auto"/>
        <w:ind w:left="18"/>
      </w:pPr>
      <w:r>
        <w:rPr>
          <w:spacing w:val="-1"/>
        </w:rPr>
        <w:t>19、上述违纪扣款，正式员工在年终奖金中一</w:t>
      </w:r>
      <w:r>
        <w:rPr>
          <w:spacing w:val="-2"/>
        </w:rPr>
        <w:t>并扣除。</w:t>
      </w:r>
    </w:p>
    <w:p>
      <w:pPr>
        <w:pStyle w:val="2"/>
        <w:spacing w:before="182" w:line="220" w:lineRule="auto"/>
        <w:ind w:left="12"/>
      </w:pPr>
      <w:r>
        <w:rPr>
          <w:spacing w:val="-1"/>
        </w:rPr>
        <w:t>（三）寝管员工作中存在以下情形之一者，给予解聘：</w:t>
      </w:r>
    </w:p>
    <w:p>
      <w:pPr>
        <w:pStyle w:val="2"/>
        <w:spacing w:before="181" w:line="466" w:lineRule="exact"/>
        <w:ind w:left="18"/>
      </w:pPr>
      <w:r>
        <w:rPr>
          <w:spacing w:val="-1"/>
          <w:position w:val="17"/>
        </w:rPr>
        <w:t>1、在工作时段未经请假脱岗、缺岗一学期累计达三次者，或迟到、早退一学期累计达</w:t>
      </w:r>
    </w:p>
    <w:p>
      <w:pPr>
        <w:pStyle w:val="2"/>
        <w:spacing w:line="220" w:lineRule="auto"/>
        <w:ind w:left="4"/>
      </w:pPr>
      <w:r>
        <w:rPr>
          <w:spacing w:val="-4"/>
        </w:rPr>
        <w:t>五次者。</w:t>
      </w:r>
    </w:p>
    <w:p>
      <w:pPr>
        <w:pStyle w:val="2"/>
        <w:spacing w:before="182" w:line="465" w:lineRule="exact"/>
        <w:ind w:left="3"/>
      </w:pPr>
      <w:r>
        <w:rPr>
          <w:position w:val="17"/>
        </w:rPr>
        <w:t>2、因工作责任心不强，未认真履行工作职责，对本楼</w:t>
      </w:r>
      <w:r>
        <w:rPr>
          <w:spacing w:val="-1"/>
          <w:position w:val="17"/>
        </w:rPr>
        <w:t>幢存在的安全隐患或不良苗头未</w:t>
      </w:r>
    </w:p>
    <w:p>
      <w:pPr>
        <w:pStyle w:val="2"/>
        <w:spacing w:before="1" w:line="218" w:lineRule="auto"/>
      </w:pPr>
      <w:r>
        <w:rPr>
          <w:spacing w:val="-1"/>
        </w:rPr>
        <w:t>及时发现或未及时报告，造成严重后果的。</w:t>
      </w:r>
    </w:p>
    <w:p>
      <w:pPr>
        <w:pStyle w:val="2"/>
        <w:spacing w:before="184" w:line="466" w:lineRule="exact"/>
        <w:ind w:left="5"/>
      </w:pPr>
      <w:r>
        <w:rPr>
          <w:position w:val="17"/>
        </w:rPr>
        <w:t>3、本楼幢发生严重事故或突发性事件，非轮休时</w:t>
      </w:r>
      <w:r>
        <w:rPr>
          <w:spacing w:val="-1"/>
          <w:position w:val="17"/>
        </w:rPr>
        <w:t>段未能及时到位处理，造成严重后果</w:t>
      </w:r>
    </w:p>
    <w:p>
      <w:pPr>
        <w:pStyle w:val="2"/>
        <w:spacing w:before="1" w:line="222" w:lineRule="auto"/>
        <w:ind w:left="20"/>
      </w:pPr>
      <w:r>
        <w:rPr>
          <w:spacing w:val="-15"/>
        </w:rPr>
        <w:t>的。</w:t>
      </w:r>
    </w:p>
    <w:p>
      <w:pPr>
        <w:pStyle w:val="2"/>
        <w:spacing w:before="178" w:line="466" w:lineRule="exact"/>
      </w:pPr>
      <w:r>
        <w:rPr>
          <w:position w:val="17"/>
        </w:rPr>
        <w:t>4、未按照要求做好学生住宿数据整理、信息收集和反馈工作，</w:t>
      </w:r>
      <w:r>
        <w:rPr>
          <w:spacing w:val="-1"/>
          <w:position w:val="17"/>
        </w:rPr>
        <w:t>不负责任，弄虚作假，</w:t>
      </w:r>
    </w:p>
    <w:p>
      <w:pPr>
        <w:pStyle w:val="2"/>
        <w:spacing w:before="1" w:line="220" w:lineRule="auto"/>
        <w:ind w:left="1"/>
      </w:pPr>
      <w:r>
        <w:rPr>
          <w:spacing w:val="-1"/>
        </w:rPr>
        <w:t>给工作造成严重后果的。</w:t>
      </w:r>
    </w:p>
    <w:p>
      <w:pPr>
        <w:pStyle w:val="2"/>
        <w:spacing w:before="181" w:line="465" w:lineRule="exact"/>
        <w:ind w:left="5"/>
      </w:pPr>
      <w:r>
        <w:rPr>
          <w:spacing w:val="-1"/>
          <w:position w:val="17"/>
        </w:rPr>
        <w:t>5、工作方式方法简单、粗暴，造成恶劣影响或严重后果的。</w:t>
      </w:r>
    </w:p>
    <w:p>
      <w:pPr>
        <w:pStyle w:val="2"/>
        <w:spacing w:line="220" w:lineRule="auto"/>
        <w:ind w:left="2"/>
      </w:pPr>
      <w:r>
        <w:rPr>
          <w:spacing w:val="-1"/>
        </w:rPr>
        <w:t>6、连续两次年度考核倒数第一的。</w:t>
      </w:r>
    </w:p>
    <w:p>
      <w:pPr>
        <w:pStyle w:val="2"/>
        <w:spacing w:before="182" w:line="220" w:lineRule="auto"/>
        <w:ind w:left="6"/>
      </w:pPr>
      <w:r>
        <w:rPr>
          <w:spacing w:val="-1"/>
        </w:rPr>
        <w:t>7、开展工作时不讲道德，有失人格修养的，又屡教不改者，予以辞退。</w:t>
      </w:r>
    </w:p>
    <w:p>
      <w:pPr>
        <w:pStyle w:val="2"/>
        <w:spacing w:before="182" w:line="220" w:lineRule="auto"/>
        <w:ind w:left="1"/>
      </w:pPr>
      <w:r>
        <w:rPr>
          <w:spacing w:val="-1"/>
        </w:rPr>
        <w:t>8、不服从工作安排或拒不执行上级指示者达到四次的。</w:t>
      </w:r>
    </w:p>
    <w:p>
      <w:pPr>
        <w:pStyle w:val="2"/>
        <w:spacing w:before="180" w:line="217" w:lineRule="auto"/>
        <w:ind w:left="1"/>
      </w:pPr>
      <w:r>
        <w:t>9、寝管员工作合同一年一签,若工作原因或身体原因影响</w:t>
      </w:r>
      <w:r>
        <w:rPr>
          <w:spacing w:val="-1"/>
        </w:rPr>
        <w:t>本职工作可提前解除合同。</w:t>
      </w:r>
    </w:p>
    <w:p>
      <w:pPr>
        <w:spacing w:line="217" w:lineRule="auto"/>
        <w:sectPr>
          <w:footerReference r:id="rId18" w:type="default"/>
          <w:pgSz w:w="11906" w:h="16839"/>
          <w:pgMar w:top="1431" w:right="1418" w:bottom="1157" w:left="1424" w:header="0" w:footer="992" w:gutter="0"/>
          <w:cols w:space="720" w:num="1"/>
        </w:sectPr>
      </w:pPr>
    </w:p>
    <w:p>
      <w:pPr>
        <w:spacing w:line="361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24"/>
      </w:pPr>
      <w:r>
        <w:rPr>
          <w:spacing w:val="-1"/>
        </w:rPr>
        <w:t xml:space="preserve">附件：                                     </w:t>
      </w:r>
      <w:r>
        <w:rPr>
          <w:b/>
          <w:bCs/>
          <w:color w:val="0000FF"/>
          <w:spacing w:val="-1"/>
        </w:rPr>
        <w:t>学生公寓管理员年度考核量化评分表</w:t>
      </w:r>
    </w:p>
    <w:p>
      <w:pPr>
        <w:spacing w:line="145" w:lineRule="exact"/>
      </w:pPr>
    </w:p>
    <w:tbl>
      <w:tblPr>
        <w:tblStyle w:val="5"/>
        <w:tblW w:w="134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1465"/>
        <w:gridCol w:w="984"/>
        <w:gridCol w:w="4498"/>
        <w:gridCol w:w="966"/>
        <w:gridCol w:w="1067"/>
        <w:gridCol w:w="1366"/>
        <w:gridCol w:w="1033"/>
        <w:gridCol w:w="10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956" w:type="dxa"/>
            <w:vAlign w:val="top"/>
          </w:tcPr>
          <w:p>
            <w:pPr>
              <w:pStyle w:val="6"/>
              <w:spacing w:before="232" w:line="228" w:lineRule="auto"/>
              <w:ind w:left="245"/>
              <w:rPr>
                <w:sz w:val="20"/>
                <w:szCs w:val="20"/>
              </w:rPr>
            </w:pPr>
            <w:r>
              <w:rPr>
                <w:spacing w:val="-13"/>
                <w:sz w:val="20"/>
                <w:szCs w:val="20"/>
              </w:rPr>
              <w:t>内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13"/>
                <w:sz w:val="20"/>
                <w:szCs w:val="20"/>
              </w:rPr>
              <w:t>容</w:t>
            </w:r>
          </w:p>
        </w:tc>
        <w:tc>
          <w:tcPr>
            <w:tcW w:w="1465" w:type="dxa"/>
            <w:vAlign w:val="top"/>
          </w:tcPr>
          <w:p>
            <w:pPr>
              <w:pStyle w:val="6"/>
              <w:spacing w:before="231" w:line="229" w:lineRule="auto"/>
              <w:ind w:left="53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项目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232" w:line="228" w:lineRule="auto"/>
              <w:ind w:left="288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分值</w:t>
            </w:r>
          </w:p>
        </w:tc>
        <w:tc>
          <w:tcPr>
            <w:tcW w:w="4498" w:type="dxa"/>
            <w:vAlign w:val="top"/>
          </w:tcPr>
          <w:p>
            <w:pPr>
              <w:pStyle w:val="6"/>
              <w:spacing w:before="231" w:line="227" w:lineRule="auto"/>
              <w:ind w:left="1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评</w:t>
            </w:r>
            <w:r>
              <w:rPr>
                <w:spacing w:val="8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价</w:t>
            </w:r>
            <w:r>
              <w:rPr>
                <w:spacing w:val="9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标</w:t>
            </w:r>
            <w:r>
              <w:rPr>
                <w:spacing w:val="9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准</w:t>
            </w:r>
          </w:p>
        </w:tc>
        <w:tc>
          <w:tcPr>
            <w:tcW w:w="966" w:type="dxa"/>
            <w:vAlign w:val="top"/>
          </w:tcPr>
          <w:p>
            <w:pPr>
              <w:pStyle w:val="6"/>
              <w:spacing w:before="231" w:line="229" w:lineRule="auto"/>
              <w:ind w:left="27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评分</w:t>
            </w:r>
          </w:p>
        </w:tc>
        <w:tc>
          <w:tcPr>
            <w:tcW w:w="1067" w:type="dxa"/>
            <w:vAlign w:val="top"/>
          </w:tcPr>
          <w:p>
            <w:pPr>
              <w:pStyle w:val="6"/>
              <w:spacing w:before="231" w:line="229" w:lineRule="auto"/>
              <w:ind w:left="12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学生评分</w:t>
            </w:r>
          </w:p>
        </w:tc>
        <w:tc>
          <w:tcPr>
            <w:tcW w:w="1366" w:type="dxa"/>
            <w:vAlign w:val="top"/>
          </w:tcPr>
          <w:p>
            <w:pPr>
              <w:pStyle w:val="6"/>
              <w:spacing w:before="97" w:line="228" w:lineRule="auto"/>
              <w:ind w:left="17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公寓管理负</w:t>
            </w:r>
          </w:p>
          <w:p>
            <w:pPr>
              <w:pStyle w:val="6"/>
              <w:spacing w:before="23" w:line="229" w:lineRule="auto"/>
              <w:ind w:left="278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责人评分</w:t>
            </w:r>
          </w:p>
        </w:tc>
        <w:tc>
          <w:tcPr>
            <w:tcW w:w="1033" w:type="dxa"/>
            <w:vAlign w:val="top"/>
          </w:tcPr>
          <w:p>
            <w:pPr>
              <w:pStyle w:val="6"/>
              <w:spacing w:before="96"/>
              <w:ind w:left="311" w:right="199" w:hanging="10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校领导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评分</w:t>
            </w:r>
          </w:p>
        </w:tc>
        <w:tc>
          <w:tcPr>
            <w:tcW w:w="1087" w:type="dxa"/>
            <w:vAlign w:val="top"/>
          </w:tcPr>
          <w:p>
            <w:pPr>
              <w:pStyle w:val="6"/>
              <w:spacing w:before="98" w:line="239" w:lineRule="auto"/>
              <w:ind w:left="339" w:right="124" w:hanging="20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最终综合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56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408" w:lineRule="exact"/>
              <w:ind w:left="379"/>
              <w:rPr>
                <w:sz w:val="20"/>
                <w:szCs w:val="20"/>
              </w:rPr>
            </w:pPr>
            <w:r>
              <w:rPr>
                <w:position w:val="15"/>
                <w:sz w:val="20"/>
                <w:szCs w:val="20"/>
              </w:rPr>
              <w:t>德</w:t>
            </w:r>
          </w:p>
          <w:p>
            <w:pPr>
              <w:pStyle w:val="6"/>
              <w:spacing w:line="229" w:lineRule="auto"/>
              <w:ind w:left="230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(5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分)</w:t>
            </w:r>
          </w:p>
        </w:tc>
        <w:tc>
          <w:tcPr>
            <w:tcW w:w="1465" w:type="dxa"/>
            <w:vAlign w:val="top"/>
          </w:tcPr>
          <w:p>
            <w:pPr>
              <w:pStyle w:val="6"/>
              <w:spacing w:before="219" w:line="231" w:lineRule="auto"/>
              <w:ind w:left="32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思想道德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184" w:line="189" w:lineRule="auto"/>
              <w:ind w:left="4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98" w:type="dxa"/>
            <w:vAlign w:val="top"/>
          </w:tcPr>
          <w:p>
            <w:pPr>
              <w:pStyle w:val="6"/>
              <w:spacing w:before="85" w:line="239" w:lineRule="auto"/>
              <w:ind w:left="131" w:right="190" w:hanging="19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注重理论学习，政治立场坚定，道德高尚，文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明履行职责。</w:t>
            </w: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9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6"/>
              <w:spacing w:before="261" w:line="229" w:lineRule="auto"/>
              <w:ind w:left="32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工作作风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226" w:line="189" w:lineRule="auto"/>
              <w:ind w:left="4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98" w:type="dxa"/>
            <w:vAlign w:val="top"/>
          </w:tcPr>
          <w:p>
            <w:pPr>
              <w:pStyle w:val="6"/>
              <w:spacing w:before="124"/>
              <w:ind w:left="115" w:right="190" w:hanging="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有高度的事业心和责任感，为人师表，遵守各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项规章制度，求真务实，善于团结同志。</w:t>
            </w: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9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408" w:lineRule="exact"/>
              <w:ind w:left="386"/>
              <w:rPr>
                <w:sz w:val="20"/>
                <w:szCs w:val="20"/>
              </w:rPr>
            </w:pPr>
            <w:r>
              <w:rPr>
                <w:position w:val="15"/>
                <w:sz w:val="20"/>
                <w:szCs w:val="20"/>
              </w:rPr>
              <w:t>能</w:t>
            </w:r>
          </w:p>
          <w:p>
            <w:pPr>
              <w:pStyle w:val="6"/>
              <w:spacing w:line="229" w:lineRule="auto"/>
              <w:ind w:left="230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(5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分)</w:t>
            </w:r>
          </w:p>
        </w:tc>
        <w:tc>
          <w:tcPr>
            <w:tcW w:w="146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3" w:lineRule="exact"/>
              <w:ind w:left="529"/>
              <w:rPr>
                <w:sz w:val="20"/>
                <w:szCs w:val="20"/>
              </w:rPr>
            </w:pPr>
            <w:r>
              <w:rPr>
                <w:spacing w:val="3"/>
                <w:position w:val="4"/>
                <w:sz w:val="20"/>
                <w:szCs w:val="20"/>
              </w:rPr>
              <w:t>组织</w:t>
            </w:r>
          </w:p>
          <w:p>
            <w:pPr>
              <w:pStyle w:val="6"/>
              <w:spacing w:line="229" w:lineRule="auto"/>
              <w:ind w:left="52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协调</w:t>
            </w:r>
          </w:p>
          <w:p>
            <w:pPr>
              <w:pStyle w:val="6"/>
              <w:spacing w:before="23" w:line="228" w:lineRule="auto"/>
              <w:ind w:left="52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业务</w:t>
            </w:r>
          </w:p>
          <w:p>
            <w:pPr>
              <w:pStyle w:val="6"/>
              <w:spacing w:before="26" w:line="228" w:lineRule="auto"/>
              <w:ind w:left="5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能力</w:t>
            </w:r>
          </w:p>
        </w:tc>
        <w:tc>
          <w:tcPr>
            <w:tcW w:w="98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7" w:lineRule="auto"/>
              <w:ind w:left="4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98" w:type="dxa"/>
            <w:vAlign w:val="top"/>
          </w:tcPr>
          <w:p>
            <w:pPr>
              <w:pStyle w:val="6"/>
              <w:spacing w:before="120" w:line="246" w:lineRule="auto"/>
              <w:ind w:left="112" w:right="50" w:firstLine="1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有一定决策、管理能力、工作有计划；有协作</w:t>
            </w:r>
            <w:r>
              <w:rPr>
                <w:spacing w:val="3"/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意识，协调能力强，善于调动各方面的积极性，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完成工作任务；努力学习业务知识，具备一定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spacing w:val="9"/>
                <w:sz w:val="20"/>
                <w:szCs w:val="20"/>
              </w:rPr>
              <w:t>的业务水平，能胜任本职工作，独立完成工作</w:t>
            </w:r>
            <w:r>
              <w:rPr>
                <w:spacing w:val="4"/>
                <w:sz w:val="20"/>
                <w:szCs w:val="20"/>
              </w:rPr>
              <w:t xml:space="preserve">  </w:t>
            </w:r>
            <w:r>
              <w:rPr>
                <w:spacing w:val="3"/>
                <w:sz w:val="20"/>
                <w:szCs w:val="20"/>
              </w:rPr>
              <w:t>任务；</w:t>
            </w:r>
          </w:p>
          <w:p>
            <w:pPr>
              <w:pStyle w:val="6"/>
              <w:spacing w:before="25" w:line="228" w:lineRule="auto"/>
              <w:ind w:left="11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承担本幢学生公寓的学生管理及日常维修工</w:t>
            </w:r>
          </w:p>
          <w:p>
            <w:pPr>
              <w:pStyle w:val="6"/>
              <w:spacing w:before="25"/>
              <w:ind w:left="116" w:right="190" w:hanging="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作，及时了解学生的思想动态，能积极主动的</w:t>
            </w:r>
            <w:r>
              <w:rPr>
                <w:spacing w:val="7"/>
                <w:sz w:val="20"/>
                <w:szCs w:val="20"/>
              </w:rPr>
              <w:t xml:space="preserve"> 处理各种突发事件。</w:t>
            </w: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956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勤</w:t>
            </w:r>
          </w:p>
          <w:p>
            <w:pPr>
              <w:pStyle w:val="6"/>
              <w:spacing w:before="161" w:line="229" w:lineRule="auto"/>
              <w:ind w:left="17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(20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分)</w:t>
            </w:r>
          </w:p>
        </w:tc>
        <w:tc>
          <w:tcPr>
            <w:tcW w:w="1465" w:type="dxa"/>
            <w:vAlign w:val="top"/>
          </w:tcPr>
          <w:p>
            <w:pPr>
              <w:pStyle w:val="6"/>
              <w:spacing w:before="256" w:line="229" w:lineRule="auto"/>
              <w:ind w:left="32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工作态度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221" w:line="187" w:lineRule="auto"/>
              <w:ind w:left="4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98" w:type="dxa"/>
            <w:vAlign w:val="top"/>
          </w:tcPr>
          <w:p>
            <w:pPr>
              <w:pStyle w:val="6"/>
              <w:spacing w:before="120" w:line="239" w:lineRule="auto"/>
              <w:ind w:left="112" w:right="190" w:firstLine="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工作态度好，服务意识强，有强烈事业心、责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任感，工作效率高。</w:t>
            </w: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6"/>
              <w:spacing w:before="146" w:line="228" w:lineRule="auto"/>
              <w:ind w:left="31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敬业精神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112" w:line="187" w:lineRule="auto"/>
              <w:ind w:left="4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98" w:type="dxa"/>
            <w:vAlign w:val="top"/>
          </w:tcPr>
          <w:p>
            <w:pPr>
              <w:pStyle w:val="6"/>
              <w:spacing w:before="147" w:line="228" w:lineRule="auto"/>
              <w:ind w:left="11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工作积极主动，任劳任怨，不计较个人得失。</w:t>
            </w: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9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3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出勤情况</w:t>
            </w:r>
          </w:p>
        </w:tc>
        <w:tc>
          <w:tcPr>
            <w:tcW w:w="98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06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4498" w:type="dxa"/>
            <w:vAlign w:val="top"/>
          </w:tcPr>
          <w:p>
            <w:pPr>
              <w:pStyle w:val="6"/>
              <w:spacing w:before="128" w:line="243" w:lineRule="auto"/>
              <w:ind w:left="113" w:right="190" w:hanging="1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遵守工作纪律，按时上下班，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自觉完成常规性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工作和特殊、紧急的工作任务。按时参加学校</w:t>
            </w:r>
            <w:r>
              <w:rPr>
                <w:spacing w:val="7"/>
                <w:sz w:val="20"/>
                <w:szCs w:val="20"/>
              </w:rPr>
              <w:t xml:space="preserve"> 和本部门召开的会议。</w:t>
            </w: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95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9" w:lineRule="auto"/>
              <w:ind w:left="3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绩</w:t>
            </w:r>
          </w:p>
          <w:p>
            <w:pPr>
              <w:pStyle w:val="6"/>
              <w:spacing w:before="159" w:line="229" w:lineRule="auto"/>
              <w:ind w:left="17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(65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分)</w:t>
            </w:r>
          </w:p>
        </w:tc>
        <w:tc>
          <w:tcPr>
            <w:tcW w:w="146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2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安全管理</w:t>
            </w:r>
          </w:p>
        </w:tc>
        <w:tc>
          <w:tcPr>
            <w:tcW w:w="98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9" w:lineRule="auto"/>
              <w:ind w:left="39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20</w:t>
            </w:r>
          </w:p>
        </w:tc>
        <w:tc>
          <w:tcPr>
            <w:tcW w:w="4498" w:type="dxa"/>
            <w:vAlign w:val="top"/>
          </w:tcPr>
          <w:p>
            <w:pPr>
              <w:pStyle w:val="6"/>
              <w:spacing w:before="32" w:line="246" w:lineRule="auto"/>
              <w:ind w:left="117" w:right="35" w:firstLine="11"/>
              <w:jc w:val="both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1、认真做好学生公寓的日常管理工作，对学生 </w:t>
            </w:r>
            <w:r>
              <w:rPr>
                <w:spacing w:val="7"/>
                <w:sz w:val="20"/>
                <w:szCs w:val="20"/>
              </w:rPr>
              <w:t xml:space="preserve">的违规违纪现象能及时记录上报。2、密切关注 学生公寓动态，经常深入学生公寓，发现学生  公寓中存在的安全隐患或不良苗头能及时处理  </w:t>
            </w:r>
            <w:r>
              <w:rPr>
                <w:spacing w:val="1"/>
                <w:sz w:val="20"/>
                <w:szCs w:val="20"/>
              </w:rPr>
              <w:t>并立即报告。3、发生突发性事件，能及时到位、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向有关领导报告，并协助学生处做好突发事件</w:t>
            </w: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39" w:h="11906"/>
          <w:pgMar w:top="1012" w:right="1705" w:bottom="1157" w:left="1705" w:header="0" w:footer="992" w:gutter="0"/>
          <w:cols w:space="720" w:num="1"/>
        </w:sectPr>
      </w:pPr>
    </w:p>
    <w:p>
      <w:pPr>
        <w:spacing w:before="163"/>
      </w:pPr>
    </w:p>
    <w:tbl>
      <w:tblPr>
        <w:tblStyle w:val="5"/>
        <w:tblW w:w="134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1465"/>
        <w:gridCol w:w="984"/>
        <w:gridCol w:w="4498"/>
        <w:gridCol w:w="966"/>
        <w:gridCol w:w="1067"/>
        <w:gridCol w:w="1366"/>
        <w:gridCol w:w="1033"/>
        <w:gridCol w:w="10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95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8" w:type="dxa"/>
            <w:vAlign w:val="top"/>
          </w:tcPr>
          <w:p>
            <w:pPr>
              <w:pStyle w:val="6"/>
              <w:spacing w:before="35" w:line="231" w:lineRule="auto"/>
              <w:ind w:left="130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的应急处理。</w:t>
            </w: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6"/>
              <w:spacing w:before="238" w:line="228" w:lineRule="auto"/>
              <w:ind w:left="31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卫生管理</w:t>
            </w:r>
          </w:p>
        </w:tc>
        <w:tc>
          <w:tcPr>
            <w:tcW w:w="984" w:type="dxa"/>
            <w:vAlign w:val="top"/>
          </w:tcPr>
          <w:p>
            <w:pPr>
              <w:pStyle w:val="6"/>
              <w:spacing w:before="203" w:line="189" w:lineRule="auto"/>
              <w:ind w:left="39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22</w:t>
            </w:r>
          </w:p>
        </w:tc>
        <w:tc>
          <w:tcPr>
            <w:tcW w:w="4498" w:type="dxa"/>
            <w:vAlign w:val="top"/>
          </w:tcPr>
          <w:p>
            <w:pPr>
              <w:pStyle w:val="6"/>
              <w:spacing w:before="101"/>
              <w:ind w:left="113" w:right="190" w:firstLine="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能有效组织学生搞好卫生工作，有措施，有方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法，效果明显。</w:t>
            </w: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9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pStyle w:val="6"/>
              <w:spacing w:before="272"/>
              <w:ind w:left="529" w:right="206" w:hanging="31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公物管理及</w:t>
            </w:r>
            <w:r>
              <w:rPr>
                <w:spacing w:val="3"/>
                <w:sz w:val="20"/>
                <w:szCs w:val="20"/>
              </w:rPr>
              <w:t xml:space="preserve"> 维修</w:t>
            </w:r>
          </w:p>
        </w:tc>
        <w:tc>
          <w:tcPr>
            <w:tcW w:w="98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06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13</w:t>
            </w:r>
          </w:p>
        </w:tc>
        <w:tc>
          <w:tcPr>
            <w:tcW w:w="4498" w:type="dxa"/>
            <w:vAlign w:val="top"/>
          </w:tcPr>
          <w:p>
            <w:pPr>
              <w:pStyle w:val="6"/>
              <w:spacing w:before="137" w:line="243" w:lineRule="auto"/>
              <w:ind w:left="114" w:right="190" w:firstLine="6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能积极做好公物管理和维修工作，及时解决学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生反映的维修问题，并能按规定签字验收，学</w:t>
            </w:r>
            <w:r>
              <w:rPr>
                <w:spacing w:val="6"/>
                <w:sz w:val="20"/>
                <w:szCs w:val="20"/>
              </w:rPr>
              <w:t xml:space="preserve"> 生满意度高。</w:t>
            </w: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9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5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2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学生管理</w:t>
            </w:r>
          </w:p>
        </w:tc>
        <w:tc>
          <w:tcPr>
            <w:tcW w:w="98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90" w:lineRule="auto"/>
              <w:ind w:left="406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</w:p>
        </w:tc>
        <w:tc>
          <w:tcPr>
            <w:tcW w:w="4498" w:type="dxa"/>
            <w:vAlign w:val="top"/>
          </w:tcPr>
          <w:p>
            <w:pPr>
              <w:pStyle w:val="6"/>
              <w:spacing w:before="118" w:line="244" w:lineRule="auto"/>
              <w:ind w:left="112" w:right="190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每天晚上准时关灯锁门，并认真做好晚归、私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自外宿的排查登记工作。及时处理并上报学生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严重违纪和突发事件等事项。</w:t>
            </w: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956" w:type="dxa"/>
            <w:vAlign w:val="top"/>
          </w:tcPr>
          <w:p>
            <w:pPr>
              <w:pStyle w:val="6"/>
              <w:spacing w:before="121" w:line="408" w:lineRule="exact"/>
              <w:ind w:left="272"/>
              <w:rPr>
                <w:sz w:val="20"/>
                <w:szCs w:val="20"/>
              </w:rPr>
            </w:pPr>
            <w:r>
              <w:rPr>
                <w:spacing w:val="4"/>
                <w:position w:val="15"/>
                <w:sz w:val="20"/>
                <w:szCs w:val="20"/>
              </w:rPr>
              <w:t>廉(5</w:t>
            </w:r>
          </w:p>
          <w:p>
            <w:pPr>
              <w:pStyle w:val="6"/>
              <w:spacing w:line="229" w:lineRule="auto"/>
              <w:ind w:left="32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分)</w:t>
            </w:r>
          </w:p>
        </w:tc>
        <w:tc>
          <w:tcPr>
            <w:tcW w:w="1465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1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廉洁奉公</w:t>
            </w:r>
          </w:p>
        </w:tc>
        <w:tc>
          <w:tcPr>
            <w:tcW w:w="98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187" w:lineRule="auto"/>
              <w:ind w:left="4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98" w:type="dxa"/>
            <w:vAlign w:val="top"/>
          </w:tcPr>
          <w:p>
            <w:pPr>
              <w:pStyle w:val="6"/>
              <w:spacing w:before="122" w:line="239" w:lineRule="auto"/>
              <w:ind w:left="112" w:right="19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遵守学校财务制度，不收回扣，不拿红包，无 违纪违规等不廉洁行为；不私拿学校公共财</w:t>
            </w:r>
          </w:p>
          <w:p>
            <w:pPr>
              <w:pStyle w:val="6"/>
              <w:spacing w:before="26" w:line="230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物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。</w:t>
            </w: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7903" w:type="dxa"/>
            <w:gridSpan w:val="4"/>
            <w:vAlign w:val="top"/>
          </w:tcPr>
          <w:p>
            <w:pPr>
              <w:pStyle w:val="6"/>
              <w:spacing w:before="219"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各项综合得分</w:t>
            </w: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3243"/>
      </w:pPr>
      <w:r>
        <w:rPr>
          <w:spacing w:val="-5"/>
        </w:rPr>
        <w:t>被考核人：</w:t>
      </w:r>
      <w:r>
        <w:t xml:space="preserve">                                      </w:t>
      </w:r>
      <w:r>
        <w:rPr>
          <w:spacing w:val="-5"/>
        </w:rPr>
        <w:t>年</w:t>
      </w:r>
      <w:r>
        <w:rPr>
          <w:spacing w:val="14"/>
        </w:rPr>
        <w:t xml:space="preserve">  </w:t>
      </w:r>
      <w:r>
        <w:rPr>
          <w:spacing w:val="-5"/>
        </w:rPr>
        <w:t>月</w:t>
      </w:r>
      <w:r>
        <w:rPr>
          <w:spacing w:val="26"/>
        </w:rPr>
        <w:t xml:space="preserve">  </w:t>
      </w:r>
      <w:r>
        <w:rPr>
          <w:spacing w:val="-5"/>
        </w:rPr>
        <w:t>日</w:t>
      </w:r>
    </w:p>
    <w:p>
      <w:pPr>
        <w:spacing w:line="220" w:lineRule="auto"/>
        <w:sectPr>
          <w:footerReference r:id="rId20" w:type="default"/>
          <w:pgSz w:w="16839" w:h="11906"/>
          <w:pgMar w:top="1012" w:right="1705" w:bottom="1157" w:left="1705" w:header="0" w:footer="992" w:gutter="0"/>
          <w:cols w:space="720" w:num="1"/>
        </w:sect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65" w:line="228" w:lineRule="auto"/>
        <w:ind w:left="5819"/>
        <w:rPr>
          <w:sz w:val="20"/>
          <w:szCs w:val="20"/>
        </w:rPr>
      </w:pPr>
      <w:r>
        <w:rPr>
          <w:b/>
          <w:bCs/>
          <w:color w:val="0000FF"/>
          <w:spacing w:val="-4"/>
          <w:sz w:val="20"/>
          <w:szCs w:val="20"/>
        </w:rPr>
        <w:t>宿</w:t>
      </w:r>
      <w:r>
        <w:rPr>
          <w:color w:val="0000FF"/>
          <w:spacing w:val="-4"/>
          <w:sz w:val="20"/>
          <w:szCs w:val="20"/>
        </w:rPr>
        <w:t xml:space="preserve"> </w:t>
      </w:r>
      <w:r>
        <w:rPr>
          <w:b/>
          <w:bCs/>
          <w:color w:val="0000FF"/>
          <w:spacing w:val="-4"/>
          <w:sz w:val="20"/>
          <w:szCs w:val="20"/>
        </w:rPr>
        <w:t>舍</w:t>
      </w:r>
      <w:r>
        <w:rPr>
          <w:color w:val="0000FF"/>
          <w:spacing w:val="24"/>
          <w:sz w:val="20"/>
          <w:szCs w:val="20"/>
        </w:rPr>
        <w:t xml:space="preserve"> </w:t>
      </w:r>
      <w:r>
        <w:rPr>
          <w:b/>
          <w:bCs/>
          <w:color w:val="0000FF"/>
          <w:spacing w:val="-4"/>
          <w:sz w:val="20"/>
          <w:szCs w:val="20"/>
        </w:rPr>
        <w:t>管</w:t>
      </w:r>
      <w:r>
        <w:rPr>
          <w:color w:val="0000FF"/>
          <w:spacing w:val="18"/>
          <w:sz w:val="20"/>
          <w:szCs w:val="20"/>
        </w:rPr>
        <w:t xml:space="preserve"> </w:t>
      </w:r>
      <w:r>
        <w:rPr>
          <w:b/>
          <w:bCs/>
          <w:color w:val="0000FF"/>
          <w:spacing w:val="-4"/>
          <w:sz w:val="20"/>
          <w:szCs w:val="20"/>
        </w:rPr>
        <w:t>理</w:t>
      </w:r>
      <w:r>
        <w:rPr>
          <w:color w:val="0000FF"/>
          <w:spacing w:val="16"/>
          <w:sz w:val="20"/>
          <w:szCs w:val="20"/>
        </w:rPr>
        <w:t xml:space="preserve"> </w:t>
      </w:r>
      <w:r>
        <w:rPr>
          <w:b/>
          <w:bCs/>
          <w:color w:val="0000FF"/>
          <w:spacing w:val="-4"/>
          <w:sz w:val="20"/>
          <w:szCs w:val="20"/>
        </w:rPr>
        <w:t>满</w:t>
      </w:r>
      <w:r>
        <w:rPr>
          <w:color w:val="0000FF"/>
          <w:spacing w:val="22"/>
          <w:sz w:val="20"/>
          <w:szCs w:val="20"/>
        </w:rPr>
        <w:t xml:space="preserve"> </w:t>
      </w:r>
      <w:r>
        <w:rPr>
          <w:b/>
          <w:bCs/>
          <w:color w:val="0000FF"/>
          <w:spacing w:val="-4"/>
          <w:sz w:val="20"/>
          <w:szCs w:val="20"/>
        </w:rPr>
        <w:t>意</w:t>
      </w:r>
      <w:r>
        <w:rPr>
          <w:color w:val="0000FF"/>
          <w:spacing w:val="15"/>
          <w:sz w:val="20"/>
          <w:szCs w:val="20"/>
        </w:rPr>
        <w:t xml:space="preserve"> </w:t>
      </w:r>
      <w:r>
        <w:rPr>
          <w:b/>
          <w:bCs/>
          <w:color w:val="0000FF"/>
          <w:spacing w:val="-4"/>
          <w:sz w:val="20"/>
          <w:szCs w:val="20"/>
        </w:rPr>
        <w:t>度</w:t>
      </w:r>
      <w:r>
        <w:rPr>
          <w:color w:val="0000FF"/>
          <w:spacing w:val="15"/>
          <w:sz w:val="20"/>
          <w:szCs w:val="20"/>
        </w:rPr>
        <w:t xml:space="preserve"> </w:t>
      </w:r>
      <w:r>
        <w:rPr>
          <w:b/>
          <w:bCs/>
          <w:color w:val="0000FF"/>
          <w:spacing w:val="-4"/>
          <w:sz w:val="20"/>
          <w:szCs w:val="20"/>
        </w:rPr>
        <w:t>调</w:t>
      </w:r>
      <w:r>
        <w:rPr>
          <w:color w:val="0000FF"/>
          <w:spacing w:val="18"/>
          <w:sz w:val="20"/>
          <w:szCs w:val="20"/>
        </w:rPr>
        <w:t xml:space="preserve"> </w:t>
      </w:r>
      <w:r>
        <w:rPr>
          <w:b/>
          <w:bCs/>
          <w:color w:val="0000FF"/>
          <w:spacing w:val="-4"/>
          <w:sz w:val="20"/>
          <w:szCs w:val="20"/>
        </w:rPr>
        <w:t>查</w:t>
      </w:r>
      <w:r>
        <w:rPr>
          <w:color w:val="0000FF"/>
          <w:spacing w:val="16"/>
          <w:sz w:val="20"/>
          <w:szCs w:val="20"/>
        </w:rPr>
        <w:t xml:space="preserve"> </w:t>
      </w:r>
      <w:r>
        <w:rPr>
          <w:b/>
          <w:bCs/>
          <w:color w:val="0000FF"/>
          <w:spacing w:val="-4"/>
          <w:sz w:val="20"/>
          <w:szCs w:val="20"/>
        </w:rPr>
        <w:t>表</w:t>
      </w:r>
      <w:r>
        <w:rPr>
          <w:color w:val="0000FF"/>
          <w:spacing w:val="52"/>
          <w:sz w:val="20"/>
          <w:szCs w:val="20"/>
        </w:rPr>
        <w:t xml:space="preserve"> </w:t>
      </w:r>
      <w:r>
        <w:rPr>
          <w:b/>
          <w:bCs/>
          <w:color w:val="0000FF"/>
          <w:spacing w:val="-4"/>
          <w:sz w:val="20"/>
          <w:szCs w:val="20"/>
        </w:rPr>
        <w:t>(1)</w:t>
      </w:r>
    </w:p>
    <w:p>
      <w:pPr>
        <w:spacing w:line="194" w:lineRule="exact"/>
      </w:pPr>
    </w:p>
    <w:tbl>
      <w:tblPr>
        <w:tblStyle w:val="5"/>
        <w:tblW w:w="144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9"/>
        <w:gridCol w:w="535"/>
        <w:gridCol w:w="3655"/>
        <w:gridCol w:w="1615"/>
        <w:gridCol w:w="2295"/>
        <w:gridCol w:w="588"/>
        <w:gridCol w:w="1730"/>
        <w:gridCol w:w="154"/>
        <w:gridCol w:w="18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009" w:type="dxa"/>
            <w:vAlign w:val="top"/>
          </w:tcPr>
          <w:p>
            <w:pPr>
              <w:pStyle w:val="6"/>
              <w:spacing w:before="164" w:line="229" w:lineRule="auto"/>
              <w:ind w:left="60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检查范围</w:t>
            </w:r>
          </w:p>
        </w:tc>
        <w:tc>
          <w:tcPr>
            <w:tcW w:w="4190" w:type="dxa"/>
            <w:gridSpan w:val="2"/>
            <w:vAlign w:val="top"/>
          </w:tcPr>
          <w:p>
            <w:pPr>
              <w:pStyle w:val="6"/>
              <w:spacing w:before="164" w:line="229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经理指定，每月调查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36" w:line="234" w:lineRule="auto"/>
              <w:ind w:left="201" w:right="106" w:hanging="8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检查频率见本表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“说明</w:t>
            </w:r>
            <w:r>
              <w:rPr>
                <w:spacing w:val="-6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”部分</w:t>
            </w:r>
          </w:p>
        </w:tc>
        <w:tc>
          <w:tcPr>
            <w:tcW w:w="2295" w:type="dxa"/>
            <w:vAlign w:val="top"/>
          </w:tcPr>
          <w:p>
            <w:pPr>
              <w:pStyle w:val="6"/>
              <w:spacing w:before="164" w:line="229" w:lineRule="auto"/>
              <w:ind w:left="75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调查月份</w:t>
            </w:r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0" w:type="dxa"/>
            <w:vAlign w:val="top"/>
          </w:tcPr>
          <w:p>
            <w:pPr>
              <w:pStyle w:val="6"/>
              <w:spacing w:before="163" w:line="230" w:lineRule="auto"/>
              <w:ind w:left="47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评分方法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pStyle w:val="6"/>
              <w:spacing w:before="36" w:line="234" w:lineRule="auto"/>
              <w:ind w:left="930" w:right="120" w:hanging="80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每月平均值为月度得</w:t>
            </w:r>
            <w:r>
              <w:rPr>
                <w:sz w:val="19"/>
                <w:szCs w:val="19"/>
              </w:rPr>
              <w:t xml:space="preserve">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009" w:type="dxa"/>
            <w:vAlign w:val="top"/>
          </w:tcPr>
          <w:p>
            <w:pPr>
              <w:pStyle w:val="6"/>
              <w:spacing w:before="159" w:line="229" w:lineRule="auto"/>
              <w:ind w:left="81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分类</w:t>
            </w:r>
          </w:p>
        </w:tc>
        <w:tc>
          <w:tcPr>
            <w:tcW w:w="535" w:type="dxa"/>
            <w:textDirection w:val="tbRlV"/>
            <w:vAlign w:val="top"/>
          </w:tcPr>
          <w:p>
            <w:pPr>
              <w:pStyle w:val="6"/>
              <w:spacing w:before="169" w:line="218" w:lineRule="auto"/>
              <w:ind w:left="3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序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号</w:t>
            </w:r>
          </w:p>
        </w:tc>
        <w:tc>
          <w:tcPr>
            <w:tcW w:w="3655" w:type="dxa"/>
            <w:vAlign w:val="top"/>
          </w:tcPr>
          <w:p>
            <w:pPr>
              <w:pStyle w:val="6"/>
              <w:spacing w:before="158" w:line="230" w:lineRule="auto"/>
              <w:ind w:left="143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调查项目</w:t>
            </w:r>
          </w:p>
        </w:tc>
        <w:tc>
          <w:tcPr>
            <w:tcW w:w="1615" w:type="dxa"/>
            <w:vAlign w:val="top"/>
          </w:tcPr>
          <w:p>
            <w:pPr>
              <w:pStyle w:val="6"/>
              <w:spacing w:before="159" w:line="229" w:lineRule="auto"/>
              <w:ind w:left="41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检查说明</w:t>
            </w:r>
          </w:p>
        </w:tc>
        <w:tc>
          <w:tcPr>
            <w:tcW w:w="2295" w:type="dxa"/>
            <w:vAlign w:val="top"/>
          </w:tcPr>
          <w:p>
            <w:pPr>
              <w:pStyle w:val="6"/>
              <w:spacing w:before="159" w:line="229" w:lineRule="auto"/>
              <w:ind w:left="95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得分</w:t>
            </w:r>
          </w:p>
        </w:tc>
        <w:tc>
          <w:tcPr>
            <w:tcW w:w="588" w:type="dxa"/>
            <w:textDirection w:val="tbRlV"/>
            <w:vAlign w:val="top"/>
          </w:tcPr>
          <w:p>
            <w:pPr>
              <w:pStyle w:val="6"/>
              <w:spacing w:before="191" w:line="217" w:lineRule="auto"/>
              <w:ind w:left="3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小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计</w:t>
            </w:r>
          </w:p>
        </w:tc>
        <w:tc>
          <w:tcPr>
            <w:tcW w:w="3774" w:type="dxa"/>
            <w:gridSpan w:val="3"/>
            <w:vAlign w:val="top"/>
          </w:tcPr>
          <w:p>
            <w:pPr>
              <w:pStyle w:val="6"/>
              <w:spacing w:before="159" w:line="228" w:lineRule="auto"/>
              <w:ind w:left="118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您的建议和简评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09" w:type="dxa"/>
            <w:vMerge w:val="restart"/>
            <w:tcBorders>
              <w:bottom w:val="nil"/>
            </w:tcBorders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9" w:lineRule="auto"/>
              <w:ind w:right="16"/>
              <w:jc w:val="right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宿舍公共卫生（20%）</w:t>
            </w:r>
          </w:p>
        </w:tc>
        <w:tc>
          <w:tcPr>
            <w:tcW w:w="535" w:type="dxa"/>
            <w:vAlign w:val="top"/>
          </w:tcPr>
          <w:p>
            <w:pPr>
              <w:pStyle w:val="6"/>
              <w:spacing w:before="240" w:line="190" w:lineRule="auto"/>
              <w:ind w:left="2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655" w:type="dxa"/>
            <w:vAlign w:val="top"/>
          </w:tcPr>
          <w:p>
            <w:pPr>
              <w:pStyle w:val="6"/>
              <w:spacing w:before="79" w:line="241" w:lineRule="auto"/>
              <w:ind w:left="120" w:right="147" w:hanging="8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厕所是否经常有异味、蹲坑冲洗是否及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时纸篓是否及时清空？</w:t>
            </w: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6"/>
              <w:spacing w:before="209" w:line="256" w:lineRule="exact"/>
              <w:ind w:left="224"/>
              <w:rPr>
                <w:sz w:val="19"/>
                <w:szCs w:val="19"/>
              </w:rPr>
            </w:pPr>
            <w:r>
              <w:rPr>
                <w:spacing w:val="-7"/>
                <w:position w:val="1"/>
                <w:sz w:val="19"/>
                <w:szCs w:val="19"/>
              </w:rPr>
              <w:t>□5</w:t>
            </w:r>
            <w:r>
              <w:rPr>
                <w:spacing w:val="35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□4</w:t>
            </w:r>
            <w:r>
              <w:rPr>
                <w:spacing w:val="32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□3</w:t>
            </w:r>
            <w:r>
              <w:rPr>
                <w:spacing w:val="33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□2</w:t>
            </w:r>
            <w:r>
              <w:rPr>
                <w:spacing w:val="35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□1</w:t>
            </w:r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0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>
            <w:pPr>
              <w:pStyle w:val="6"/>
              <w:spacing w:before="68" w:line="189" w:lineRule="auto"/>
              <w:ind w:left="22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655" w:type="dxa"/>
            <w:vAlign w:val="top"/>
          </w:tcPr>
          <w:p>
            <w:pPr>
              <w:pStyle w:val="6"/>
              <w:spacing w:before="36" w:line="221" w:lineRule="auto"/>
              <w:ind w:left="1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地面是否经常干燥、不湿滑、无黑脚印？</w:t>
            </w: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6"/>
              <w:spacing w:before="36" w:line="221" w:lineRule="auto"/>
              <w:ind w:left="22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□5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□4</w:t>
            </w:r>
            <w:r>
              <w:rPr>
                <w:spacing w:val="32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□3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□2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□1</w:t>
            </w:r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0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>
            <w:pPr>
              <w:pStyle w:val="6"/>
              <w:spacing w:before="91" w:line="189" w:lineRule="auto"/>
              <w:ind w:left="2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655" w:type="dxa"/>
            <w:vAlign w:val="top"/>
          </w:tcPr>
          <w:p>
            <w:pPr>
              <w:pStyle w:val="6"/>
              <w:spacing w:before="60" w:line="229" w:lineRule="auto"/>
              <w:ind w:left="11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你觉得宿舍整体环境卫生你满意吗？</w:t>
            </w: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6"/>
              <w:spacing w:before="60" w:line="250" w:lineRule="exact"/>
              <w:ind w:left="224"/>
              <w:rPr>
                <w:sz w:val="19"/>
                <w:szCs w:val="19"/>
              </w:rPr>
            </w:pPr>
            <w:r>
              <w:rPr>
                <w:spacing w:val="-7"/>
                <w:position w:val="1"/>
                <w:sz w:val="19"/>
                <w:szCs w:val="19"/>
              </w:rPr>
              <w:t>□5</w:t>
            </w:r>
            <w:r>
              <w:rPr>
                <w:spacing w:val="35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□4</w:t>
            </w:r>
            <w:r>
              <w:rPr>
                <w:spacing w:val="32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□3</w:t>
            </w:r>
            <w:r>
              <w:rPr>
                <w:spacing w:val="33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□2</w:t>
            </w:r>
            <w:r>
              <w:rPr>
                <w:spacing w:val="35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□1</w:t>
            </w:r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009" w:type="dxa"/>
            <w:vMerge w:val="restart"/>
            <w:tcBorders>
              <w:bottom w:val="nil"/>
            </w:tcBorders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9" w:lineRule="auto"/>
              <w:ind w:left="26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安全管理（20%）</w:t>
            </w:r>
          </w:p>
        </w:tc>
        <w:tc>
          <w:tcPr>
            <w:tcW w:w="535" w:type="dxa"/>
            <w:vAlign w:val="top"/>
          </w:tcPr>
          <w:p>
            <w:pPr>
              <w:pStyle w:val="6"/>
              <w:spacing w:before="121" w:line="189" w:lineRule="auto"/>
              <w:ind w:left="2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655" w:type="dxa"/>
            <w:vAlign w:val="top"/>
          </w:tcPr>
          <w:p>
            <w:pPr>
              <w:pStyle w:val="6"/>
              <w:spacing w:before="90" w:line="229" w:lineRule="auto"/>
              <w:ind w:left="1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是否有无关人员经常进入宿舍楼？</w:t>
            </w: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6"/>
              <w:spacing w:before="90" w:line="256" w:lineRule="exact"/>
              <w:ind w:left="224"/>
              <w:rPr>
                <w:sz w:val="19"/>
                <w:szCs w:val="19"/>
              </w:rPr>
            </w:pPr>
            <w:r>
              <w:rPr>
                <w:spacing w:val="-7"/>
                <w:position w:val="1"/>
                <w:sz w:val="19"/>
                <w:szCs w:val="19"/>
              </w:rPr>
              <w:t>□5</w:t>
            </w:r>
            <w:r>
              <w:rPr>
                <w:spacing w:val="35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□4</w:t>
            </w:r>
            <w:r>
              <w:rPr>
                <w:spacing w:val="32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□3</w:t>
            </w:r>
            <w:r>
              <w:rPr>
                <w:spacing w:val="33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□2</w:t>
            </w:r>
            <w:r>
              <w:rPr>
                <w:spacing w:val="35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□1</w:t>
            </w:r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0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>
            <w:pPr>
              <w:pStyle w:val="6"/>
              <w:spacing w:before="122" w:line="188" w:lineRule="auto"/>
              <w:ind w:left="2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655" w:type="dxa"/>
            <w:vAlign w:val="top"/>
          </w:tcPr>
          <w:p>
            <w:pPr>
              <w:pStyle w:val="6"/>
              <w:spacing w:before="89" w:line="227" w:lineRule="auto"/>
              <w:ind w:left="1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消防安全和逃生方法是否告知？</w:t>
            </w: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6"/>
              <w:spacing w:before="89" w:line="256" w:lineRule="exact"/>
              <w:ind w:left="224"/>
              <w:rPr>
                <w:sz w:val="19"/>
                <w:szCs w:val="19"/>
              </w:rPr>
            </w:pPr>
            <w:r>
              <w:rPr>
                <w:spacing w:val="-7"/>
                <w:position w:val="1"/>
                <w:sz w:val="19"/>
                <w:szCs w:val="19"/>
              </w:rPr>
              <w:t>□5</w:t>
            </w:r>
            <w:r>
              <w:rPr>
                <w:spacing w:val="35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□4</w:t>
            </w:r>
            <w:r>
              <w:rPr>
                <w:spacing w:val="32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□3</w:t>
            </w:r>
            <w:r>
              <w:rPr>
                <w:spacing w:val="33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□2</w:t>
            </w:r>
            <w:r>
              <w:rPr>
                <w:spacing w:val="35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□1</w:t>
            </w:r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0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>
            <w:pPr>
              <w:pStyle w:val="6"/>
              <w:spacing w:before="122" w:line="189" w:lineRule="auto"/>
              <w:ind w:left="22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655" w:type="dxa"/>
            <w:vAlign w:val="top"/>
          </w:tcPr>
          <w:p>
            <w:pPr>
              <w:pStyle w:val="6"/>
              <w:spacing w:before="90" w:line="229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您觉得在宿舍居住有安全感吗？</w:t>
            </w: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6"/>
              <w:spacing w:before="90" w:line="256" w:lineRule="exact"/>
              <w:ind w:left="224"/>
              <w:rPr>
                <w:sz w:val="19"/>
                <w:szCs w:val="19"/>
              </w:rPr>
            </w:pPr>
            <w:r>
              <w:rPr>
                <w:spacing w:val="-7"/>
                <w:position w:val="1"/>
                <w:sz w:val="19"/>
                <w:szCs w:val="19"/>
              </w:rPr>
              <w:t>□5</w:t>
            </w:r>
            <w:r>
              <w:rPr>
                <w:spacing w:val="35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□4</w:t>
            </w:r>
            <w:r>
              <w:rPr>
                <w:spacing w:val="32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□3</w:t>
            </w:r>
            <w:r>
              <w:rPr>
                <w:spacing w:val="33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□2</w:t>
            </w:r>
            <w:r>
              <w:rPr>
                <w:spacing w:val="35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□1</w:t>
            </w:r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009" w:type="dxa"/>
            <w:vMerge w:val="restart"/>
            <w:tcBorders>
              <w:bottom w:val="nil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9" w:lineRule="auto"/>
              <w:ind w:left="26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宿舍管理（30%）</w:t>
            </w:r>
          </w:p>
        </w:tc>
        <w:tc>
          <w:tcPr>
            <w:tcW w:w="535" w:type="dxa"/>
            <w:vAlign w:val="top"/>
          </w:tcPr>
          <w:p>
            <w:pPr>
              <w:pStyle w:val="6"/>
              <w:spacing w:before="93" w:line="188" w:lineRule="auto"/>
              <w:ind w:left="22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3655" w:type="dxa"/>
            <w:vAlign w:val="top"/>
          </w:tcPr>
          <w:p>
            <w:pPr>
              <w:pStyle w:val="6"/>
              <w:spacing w:before="61" w:line="228" w:lineRule="auto"/>
              <w:ind w:left="11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你觉得宿舍布局和人员安排合理吗？</w:t>
            </w: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6"/>
              <w:spacing w:before="60" w:line="242" w:lineRule="auto"/>
              <w:ind w:left="22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□5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□4</w:t>
            </w:r>
            <w:r>
              <w:rPr>
                <w:spacing w:val="32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□3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□2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□1</w:t>
            </w:r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0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>
            <w:pPr>
              <w:pStyle w:val="6"/>
              <w:spacing w:before="64" w:line="184" w:lineRule="auto"/>
              <w:ind w:left="2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3655" w:type="dxa"/>
            <w:vAlign w:val="top"/>
          </w:tcPr>
          <w:p>
            <w:pPr>
              <w:pStyle w:val="6"/>
              <w:spacing w:before="33" w:line="214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宿舍是否有异味或感觉较脏？</w:t>
            </w: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6"/>
              <w:spacing w:before="33" w:line="214" w:lineRule="auto"/>
              <w:ind w:left="22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□5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□4</w:t>
            </w:r>
            <w:r>
              <w:rPr>
                <w:spacing w:val="32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□3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□2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□1</w:t>
            </w:r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0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>
            <w:pPr>
              <w:pStyle w:val="6"/>
              <w:spacing w:before="64" w:line="184" w:lineRule="auto"/>
              <w:ind w:left="2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3655" w:type="dxa"/>
            <w:vAlign w:val="top"/>
          </w:tcPr>
          <w:p>
            <w:pPr>
              <w:pStyle w:val="6"/>
              <w:spacing w:before="33" w:line="214" w:lineRule="auto"/>
              <w:ind w:left="11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宿舍是否感觉杂乱？</w:t>
            </w: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6"/>
              <w:spacing w:before="33" w:line="214" w:lineRule="auto"/>
              <w:ind w:left="22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□5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□4</w:t>
            </w:r>
            <w:r>
              <w:rPr>
                <w:spacing w:val="32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□3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□2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□1</w:t>
            </w:r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0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>
            <w:pPr>
              <w:pStyle w:val="6"/>
              <w:spacing w:before="121" w:line="190" w:lineRule="auto"/>
              <w:ind w:left="18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10</w:t>
            </w:r>
          </w:p>
        </w:tc>
        <w:tc>
          <w:tcPr>
            <w:tcW w:w="3655" w:type="dxa"/>
            <w:vAlign w:val="top"/>
          </w:tcPr>
          <w:p>
            <w:pPr>
              <w:pStyle w:val="6"/>
              <w:spacing w:before="90" w:line="229" w:lineRule="auto"/>
              <w:ind w:left="1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是否有浪费现象（水电</w:t>
            </w:r>
            <w:r>
              <w:rPr>
                <w:spacing w:val="3"/>
                <w:sz w:val="19"/>
                <w:szCs w:val="19"/>
              </w:rPr>
              <w:t>）？</w:t>
            </w: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6"/>
              <w:spacing w:before="90" w:line="256" w:lineRule="exact"/>
              <w:ind w:left="224"/>
              <w:rPr>
                <w:sz w:val="19"/>
                <w:szCs w:val="19"/>
              </w:rPr>
            </w:pPr>
            <w:r>
              <w:rPr>
                <w:spacing w:val="-7"/>
                <w:position w:val="1"/>
                <w:sz w:val="19"/>
                <w:szCs w:val="19"/>
              </w:rPr>
              <w:t>□5</w:t>
            </w:r>
            <w:r>
              <w:rPr>
                <w:spacing w:val="35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□4</w:t>
            </w:r>
            <w:r>
              <w:rPr>
                <w:spacing w:val="32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□3</w:t>
            </w:r>
            <w:r>
              <w:rPr>
                <w:spacing w:val="33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□2</w:t>
            </w:r>
            <w:r>
              <w:rPr>
                <w:spacing w:val="35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□1</w:t>
            </w:r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009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29" w:lineRule="auto"/>
              <w:ind w:left="36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寝管员（15%）</w:t>
            </w:r>
          </w:p>
        </w:tc>
        <w:tc>
          <w:tcPr>
            <w:tcW w:w="535" w:type="dxa"/>
            <w:vAlign w:val="top"/>
          </w:tcPr>
          <w:p>
            <w:pPr>
              <w:pStyle w:val="6"/>
              <w:spacing w:before="192" w:line="190" w:lineRule="auto"/>
              <w:ind w:left="18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11</w:t>
            </w:r>
          </w:p>
        </w:tc>
        <w:tc>
          <w:tcPr>
            <w:tcW w:w="3655" w:type="dxa"/>
            <w:vAlign w:val="top"/>
          </w:tcPr>
          <w:p>
            <w:pPr>
              <w:pStyle w:val="6"/>
              <w:spacing w:before="35" w:line="232" w:lineRule="auto"/>
              <w:ind w:left="114" w:right="346" w:hanging="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你觉得寝管员的态度，和业务水平如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何？</w:t>
            </w: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6"/>
              <w:spacing w:before="161" w:line="256" w:lineRule="exact"/>
              <w:ind w:left="224"/>
              <w:rPr>
                <w:sz w:val="19"/>
                <w:szCs w:val="19"/>
              </w:rPr>
            </w:pPr>
            <w:r>
              <w:rPr>
                <w:spacing w:val="-7"/>
                <w:position w:val="1"/>
                <w:sz w:val="19"/>
                <w:szCs w:val="19"/>
              </w:rPr>
              <w:t>□5</w:t>
            </w:r>
            <w:r>
              <w:rPr>
                <w:spacing w:val="35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□4</w:t>
            </w:r>
            <w:r>
              <w:rPr>
                <w:spacing w:val="32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□3</w:t>
            </w:r>
            <w:r>
              <w:rPr>
                <w:spacing w:val="33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□2</w:t>
            </w:r>
            <w:r>
              <w:rPr>
                <w:spacing w:val="35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□1</w:t>
            </w:r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>
            <w:pPr>
              <w:pStyle w:val="6"/>
              <w:spacing w:before="204" w:line="190" w:lineRule="auto"/>
              <w:ind w:left="18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12</w:t>
            </w:r>
          </w:p>
        </w:tc>
        <w:tc>
          <w:tcPr>
            <w:tcW w:w="3655" w:type="dxa"/>
            <w:vAlign w:val="top"/>
          </w:tcPr>
          <w:p>
            <w:pPr>
              <w:pStyle w:val="6"/>
              <w:spacing w:before="44" w:line="238" w:lineRule="auto"/>
              <w:ind w:left="127" w:right="147" w:hanging="1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你觉得寝管员是否尽心尽职，在你需要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的时候能否及时找到寝管员？</w:t>
            </w: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6"/>
              <w:spacing w:before="173" w:line="256" w:lineRule="exact"/>
              <w:ind w:left="224"/>
              <w:rPr>
                <w:sz w:val="19"/>
                <w:szCs w:val="19"/>
              </w:rPr>
            </w:pPr>
            <w:r>
              <w:rPr>
                <w:spacing w:val="-7"/>
                <w:position w:val="1"/>
                <w:sz w:val="19"/>
                <w:szCs w:val="19"/>
              </w:rPr>
              <w:t>□5</w:t>
            </w:r>
            <w:r>
              <w:rPr>
                <w:spacing w:val="35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□4</w:t>
            </w:r>
            <w:r>
              <w:rPr>
                <w:spacing w:val="32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□3</w:t>
            </w:r>
            <w:r>
              <w:rPr>
                <w:spacing w:val="33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□2</w:t>
            </w:r>
            <w:r>
              <w:rPr>
                <w:spacing w:val="35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□1</w:t>
            </w:r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0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>
            <w:pPr>
              <w:pStyle w:val="6"/>
              <w:spacing w:before="195" w:line="190" w:lineRule="auto"/>
              <w:ind w:left="18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13</w:t>
            </w:r>
          </w:p>
        </w:tc>
        <w:tc>
          <w:tcPr>
            <w:tcW w:w="3655" w:type="dxa"/>
            <w:vAlign w:val="top"/>
          </w:tcPr>
          <w:p>
            <w:pPr>
              <w:pStyle w:val="6"/>
              <w:spacing w:before="34" w:line="233" w:lineRule="auto"/>
              <w:ind w:left="111" w:right="147" w:firstLine="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是否看见或听说与寝管员发生不愉快事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件（请说明</w:t>
            </w:r>
            <w:r>
              <w:rPr>
                <w:sz w:val="19"/>
                <w:szCs w:val="19"/>
              </w:rPr>
              <w:t>）？</w:t>
            </w: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6"/>
              <w:spacing w:before="164" w:line="256" w:lineRule="exact"/>
              <w:ind w:left="224"/>
              <w:rPr>
                <w:sz w:val="19"/>
                <w:szCs w:val="19"/>
              </w:rPr>
            </w:pPr>
            <w:r>
              <w:rPr>
                <w:spacing w:val="-7"/>
                <w:position w:val="1"/>
                <w:sz w:val="19"/>
                <w:szCs w:val="19"/>
              </w:rPr>
              <w:t>□5</w:t>
            </w:r>
            <w:r>
              <w:rPr>
                <w:spacing w:val="35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□4</w:t>
            </w:r>
            <w:r>
              <w:rPr>
                <w:spacing w:val="32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□3</w:t>
            </w:r>
            <w:r>
              <w:rPr>
                <w:spacing w:val="33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□2</w:t>
            </w:r>
            <w:r>
              <w:rPr>
                <w:spacing w:val="35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□1</w:t>
            </w:r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0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6" w:line="230" w:lineRule="auto"/>
              <w:ind w:left="46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其它（15%）</w:t>
            </w:r>
          </w:p>
        </w:tc>
        <w:tc>
          <w:tcPr>
            <w:tcW w:w="535" w:type="dxa"/>
            <w:vAlign w:val="top"/>
          </w:tcPr>
          <w:p>
            <w:pPr>
              <w:pStyle w:val="6"/>
              <w:spacing w:before="64" w:line="184" w:lineRule="auto"/>
              <w:ind w:left="18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14</w:t>
            </w:r>
          </w:p>
        </w:tc>
        <w:tc>
          <w:tcPr>
            <w:tcW w:w="3655" w:type="dxa"/>
            <w:vAlign w:val="top"/>
          </w:tcPr>
          <w:p>
            <w:pPr>
              <w:pStyle w:val="6"/>
              <w:spacing w:before="33" w:line="214" w:lineRule="auto"/>
              <w:ind w:left="11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第一次检查</w:t>
            </w: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6"/>
              <w:spacing w:before="33" w:line="214" w:lineRule="auto"/>
              <w:ind w:left="22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□5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□4</w:t>
            </w:r>
            <w:r>
              <w:rPr>
                <w:spacing w:val="32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□3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□2</w:t>
            </w:r>
            <w:r>
              <w:rPr>
                <w:spacing w:val="35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□1</w:t>
            </w:r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0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5" w:type="dxa"/>
            <w:vAlign w:val="top"/>
          </w:tcPr>
          <w:p>
            <w:pPr>
              <w:pStyle w:val="6"/>
              <w:spacing w:before="124" w:line="190" w:lineRule="auto"/>
              <w:ind w:left="184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15</w:t>
            </w:r>
          </w:p>
        </w:tc>
        <w:tc>
          <w:tcPr>
            <w:tcW w:w="3655" w:type="dxa"/>
            <w:vAlign w:val="top"/>
          </w:tcPr>
          <w:p>
            <w:pPr>
              <w:pStyle w:val="6"/>
              <w:spacing w:before="93" w:line="229" w:lineRule="auto"/>
              <w:ind w:left="11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第二次检查</w:t>
            </w:r>
          </w:p>
        </w:tc>
        <w:tc>
          <w:tcPr>
            <w:tcW w:w="1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5" w:type="dxa"/>
            <w:vAlign w:val="top"/>
          </w:tcPr>
          <w:p>
            <w:pPr>
              <w:pStyle w:val="6"/>
              <w:spacing w:before="94" w:line="255" w:lineRule="exact"/>
              <w:ind w:left="224"/>
              <w:rPr>
                <w:sz w:val="19"/>
                <w:szCs w:val="19"/>
              </w:rPr>
            </w:pPr>
            <w:r>
              <w:rPr>
                <w:spacing w:val="-7"/>
                <w:position w:val="1"/>
                <w:sz w:val="19"/>
                <w:szCs w:val="19"/>
              </w:rPr>
              <w:t>□5</w:t>
            </w:r>
            <w:r>
              <w:rPr>
                <w:spacing w:val="35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□4</w:t>
            </w:r>
            <w:r>
              <w:rPr>
                <w:spacing w:val="32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□3</w:t>
            </w:r>
            <w:r>
              <w:rPr>
                <w:spacing w:val="33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□2</w:t>
            </w:r>
            <w:r>
              <w:rPr>
                <w:spacing w:val="35"/>
                <w:position w:val="1"/>
                <w:sz w:val="19"/>
                <w:szCs w:val="19"/>
              </w:rPr>
              <w:t xml:space="preserve"> </w:t>
            </w:r>
            <w:r>
              <w:rPr>
                <w:spacing w:val="-7"/>
                <w:position w:val="1"/>
                <w:sz w:val="19"/>
                <w:szCs w:val="19"/>
              </w:rPr>
              <w:t>□1</w:t>
            </w:r>
          </w:p>
        </w:tc>
        <w:tc>
          <w:tcPr>
            <w:tcW w:w="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2009" w:type="dxa"/>
            <w:textDirection w:val="tbRlV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3" w:line="225" w:lineRule="auto"/>
              <w:ind w:left="19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说明</w:t>
            </w:r>
          </w:p>
        </w:tc>
        <w:tc>
          <w:tcPr>
            <w:tcW w:w="8100" w:type="dxa"/>
            <w:gridSpan w:val="4"/>
            <w:vAlign w:val="top"/>
          </w:tcPr>
          <w:p>
            <w:pPr>
              <w:pStyle w:val="6"/>
              <w:spacing w:before="35"/>
              <w:ind w:left="100" w:right="39" w:firstLine="25"/>
              <w:jc w:val="both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 “宿舍公共卫生</w:t>
            </w:r>
            <w:r>
              <w:rPr>
                <w:spacing w:val="-6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”和“安全管理</w:t>
            </w:r>
            <w:r>
              <w:rPr>
                <w:spacing w:val="-6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”由学生或老师填写，每月调查二次。2 </w:t>
            </w:r>
            <w:r>
              <w:rPr>
                <w:spacing w:val="5"/>
                <w:sz w:val="19"/>
                <w:szCs w:val="19"/>
              </w:rPr>
              <w:t>“宿舍管理</w:t>
            </w:r>
            <w:r>
              <w:rPr>
                <w:spacing w:val="-69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”、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“寝管员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”由行学生或老师填写，每月检查二次。3 “其他</w:t>
            </w:r>
            <w:r>
              <w:rPr>
                <w:spacing w:val="-6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”由检查人员填写。4  学生、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老师实名或匿名填写</w:t>
            </w:r>
          </w:p>
        </w:tc>
        <w:tc>
          <w:tcPr>
            <w:tcW w:w="588" w:type="dxa"/>
            <w:textDirection w:val="tbRlV"/>
            <w:vAlign w:val="top"/>
          </w:tcPr>
          <w:p>
            <w:pPr>
              <w:pStyle w:val="6"/>
              <w:spacing w:before="191" w:line="217" w:lineRule="auto"/>
              <w:ind w:left="16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合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计</w:t>
            </w:r>
          </w:p>
        </w:tc>
        <w:tc>
          <w:tcPr>
            <w:tcW w:w="1884" w:type="dxa"/>
            <w:gridSpan w:val="2"/>
            <w:vAlign w:val="top"/>
          </w:tcPr>
          <w:p>
            <w:pPr>
              <w:pStyle w:val="6"/>
              <w:spacing w:before="294" w:line="229" w:lineRule="auto"/>
              <w:ind w:left="74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检查人：</w:t>
            </w:r>
          </w:p>
        </w:tc>
        <w:tc>
          <w:tcPr>
            <w:tcW w:w="1890" w:type="dxa"/>
            <w:vAlign w:val="top"/>
          </w:tcPr>
          <w:p>
            <w:pPr>
              <w:pStyle w:val="6"/>
              <w:spacing w:before="294" w:line="229" w:lineRule="auto"/>
              <w:ind w:left="80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年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月</w:t>
            </w:r>
            <w:r>
              <w:rPr>
                <w:spacing w:val="4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39" w:h="11906"/>
          <w:pgMar w:top="1012" w:right="685" w:bottom="1157" w:left="1676" w:header="0" w:footer="992" w:gutter="0"/>
          <w:cols w:space="720" w:num="1"/>
        </w:sectPr>
      </w:pPr>
    </w:p>
    <w:p>
      <w:pPr>
        <w:spacing w:line="384" w:lineRule="auto"/>
        <w:rPr>
          <w:rFonts w:ascii="Arial"/>
          <w:sz w:val="21"/>
        </w:rPr>
      </w:pPr>
    </w:p>
    <w:p>
      <w:pPr>
        <w:pStyle w:val="2"/>
        <w:spacing w:before="65" w:line="228" w:lineRule="auto"/>
        <w:ind w:left="5564"/>
        <w:rPr>
          <w:sz w:val="20"/>
          <w:szCs w:val="20"/>
        </w:rPr>
      </w:pPr>
      <w:r>
        <w:rPr>
          <w:b/>
          <w:bCs/>
          <w:color w:val="0000FF"/>
          <w:spacing w:val="-4"/>
          <w:sz w:val="20"/>
          <w:szCs w:val="20"/>
        </w:rPr>
        <w:t>宿</w:t>
      </w:r>
      <w:r>
        <w:rPr>
          <w:color w:val="0000FF"/>
          <w:spacing w:val="-4"/>
          <w:sz w:val="20"/>
          <w:szCs w:val="20"/>
        </w:rPr>
        <w:t xml:space="preserve"> </w:t>
      </w:r>
      <w:r>
        <w:rPr>
          <w:b/>
          <w:bCs/>
          <w:color w:val="0000FF"/>
          <w:spacing w:val="-4"/>
          <w:sz w:val="20"/>
          <w:szCs w:val="20"/>
        </w:rPr>
        <w:t>舍</w:t>
      </w:r>
      <w:r>
        <w:rPr>
          <w:color w:val="0000FF"/>
          <w:spacing w:val="28"/>
          <w:sz w:val="20"/>
          <w:szCs w:val="20"/>
        </w:rPr>
        <w:t xml:space="preserve"> </w:t>
      </w:r>
      <w:r>
        <w:rPr>
          <w:b/>
          <w:bCs/>
          <w:color w:val="0000FF"/>
          <w:spacing w:val="-4"/>
          <w:sz w:val="20"/>
          <w:szCs w:val="20"/>
        </w:rPr>
        <w:t>管</w:t>
      </w:r>
      <w:r>
        <w:rPr>
          <w:color w:val="0000FF"/>
          <w:spacing w:val="16"/>
          <w:sz w:val="20"/>
          <w:szCs w:val="20"/>
        </w:rPr>
        <w:t xml:space="preserve"> </w:t>
      </w:r>
      <w:r>
        <w:rPr>
          <w:b/>
          <w:bCs/>
          <w:color w:val="0000FF"/>
          <w:spacing w:val="-4"/>
          <w:sz w:val="20"/>
          <w:szCs w:val="20"/>
        </w:rPr>
        <w:t>理</w:t>
      </w:r>
      <w:r>
        <w:rPr>
          <w:color w:val="0000FF"/>
          <w:spacing w:val="16"/>
          <w:sz w:val="20"/>
          <w:szCs w:val="20"/>
        </w:rPr>
        <w:t xml:space="preserve"> </w:t>
      </w:r>
      <w:r>
        <w:rPr>
          <w:b/>
          <w:bCs/>
          <w:color w:val="0000FF"/>
          <w:spacing w:val="-4"/>
          <w:sz w:val="20"/>
          <w:szCs w:val="20"/>
        </w:rPr>
        <w:t>满</w:t>
      </w:r>
      <w:r>
        <w:rPr>
          <w:color w:val="0000FF"/>
          <w:spacing w:val="22"/>
          <w:sz w:val="20"/>
          <w:szCs w:val="20"/>
        </w:rPr>
        <w:t xml:space="preserve"> </w:t>
      </w:r>
      <w:r>
        <w:rPr>
          <w:b/>
          <w:bCs/>
          <w:color w:val="0000FF"/>
          <w:spacing w:val="-4"/>
          <w:sz w:val="20"/>
          <w:szCs w:val="20"/>
        </w:rPr>
        <w:t>意</w:t>
      </w:r>
      <w:r>
        <w:rPr>
          <w:color w:val="0000FF"/>
          <w:spacing w:val="15"/>
          <w:sz w:val="20"/>
          <w:szCs w:val="20"/>
        </w:rPr>
        <w:t xml:space="preserve"> </w:t>
      </w:r>
      <w:r>
        <w:rPr>
          <w:b/>
          <w:bCs/>
          <w:color w:val="0000FF"/>
          <w:spacing w:val="-4"/>
          <w:sz w:val="20"/>
          <w:szCs w:val="20"/>
        </w:rPr>
        <w:t>度</w:t>
      </w:r>
      <w:r>
        <w:rPr>
          <w:color w:val="0000FF"/>
          <w:spacing w:val="15"/>
          <w:sz w:val="20"/>
          <w:szCs w:val="20"/>
        </w:rPr>
        <w:t xml:space="preserve"> </w:t>
      </w:r>
      <w:r>
        <w:rPr>
          <w:b/>
          <w:bCs/>
          <w:color w:val="0000FF"/>
          <w:spacing w:val="-4"/>
          <w:sz w:val="20"/>
          <w:szCs w:val="20"/>
        </w:rPr>
        <w:t>调</w:t>
      </w:r>
      <w:r>
        <w:rPr>
          <w:color w:val="0000FF"/>
          <w:spacing w:val="21"/>
          <w:sz w:val="20"/>
          <w:szCs w:val="20"/>
        </w:rPr>
        <w:t xml:space="preserve"> </w:t>
      </w:r>
      <w:r>
        <w:rPr>
          <w:b/>
          <w:bCs/>
          <w:color w:val="0000FF"/>
          <w:spacing w:val="-4"/>
          <w:sz w:val="20"/>
          <w:szCs w:val="20"/>
        </w:rPr>
        <w:t>查</w:t>
      </w:r>
      <w:r>
        <w:rPr>
          <w:color w:val="0000FF"/>
          <w:spacing w:val="13"/>
          <w:sz w:val="20"/>
          <w:szCs w:val="20"/>
        </w:rPr>
        <w:t xml:space="preserve"> </w:t>
      </w:r>
      <w:r>
        <w:rPr>
          <w:b/>
          <w:bCs/>
          <w:color w:val="0000FF"/>
          <w:spacing w:val="-4"/>
          <w:sz w:val="20"/>
          <w:szCs w:val="20"/>
        </w:rPr>
        <w:t>表</w:t>
      </w:r>
      <w:r>
        <w:rPr>
          <w:color w:val="0000FF"/>
          <w:spacing w:val="53"/>
          <w:sz w:val="20"/>
          <w:szCs w:val="20"/>
        </w:rPr>
        <w:t xml:space="preserve"> </w:t>
      </w:r>
      <w:r>
        <w:rPr>
          <w:b/>
          <w:bCs/>
          <w:color w:val="0000FF"/>
          <w:spacing w:val="-4"/>
          <w:sz w:val="20"/>
          <w:szCs w:val="20"/>
        </w:rPr>
        <w:t>(2)</w:t>
      </w:r>
    </w:p>
    <w:p>
      <w:pPr>
        <w:pStyle w:val="2"/>
        <w:spacing w:before="175" w:line="239" w:lineRule="auto"/>
        <w:ind w:left="28" w:right="20" w:firstLine="440"/>
        <w:rPr>
          <w:sz w:val="20"/>
          <w:szCs w:val="20"/>
        </w:rPr>
      </w:pPr>
      <w:r>
        <w:rPr>
          <w:spacing w:val="11"/>
          <w:sz w:val="20"/>
          <w:szCs w:val="20"/>
        </w:rPr>
        <w:t>同学们：你好！为营造健康、快乐、和谐、友爱的寝室文化、生机盎然的育人环境，实现学校长远发展规划，学</w:t>
      </w:r>
      <w:r>
        <w:rPr>
          <w:spacing w:val="10"/>
          <w:sz w:val="20"/>
          <w:szCs w:val="20"/>
        </w:rPr>
        <w:t>校组织开展满意调查活动，请同学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们认真如实的把自己的真实想法表达出来。      班级：        宿舍：        日期：</w:t>
      </w:r>
    </w:p>
    <w:p>
      <w:pPr>
        <w:spacing w:line="92" w:lineRule="auto"/>
        <w:rPr>
          <w:rFonts w:ascii="Arial"/>
          <w:sz w:val="2"/>
        </w:rPr>
      </w:pPr>
    </w:p>
    <w:tbl>
      <w:tblPr>
        <w:tblStyle w:val="5"/>
        <w:tblW w:w="139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51" w:line="228" w:lineRule="auto"/>
              <w:ind w:left="33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1</w:t>
            </w:r>
            <w:r>
              <w:rPr>
                <w:rFonts w:ascii="Calibri" w:hAnsi="Calibri" w:eastAsia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、你宿舍的同学能按时关灯休息吗？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45" w:line="230" w:lineRule="auto"/>
              <w:ind w:left="18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A</w:t>
            </w:r>
            <w:r>
              <w:rPr>
                <w:rFonts w:ascii="Calibri" w:hAnsi="Calibri" w:eastAsia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、能</w:t>
            </w:r>
            <w:r>
              <w:rPr>
                <w:spacing w:val="-23"/>
                <w:sz w:val="20"/>
                <w:szCs w:val="20"/>
              </w:rPr>
              <w:t>（</w:t>
            </w:r>
            <w:r>
              <w:rPr>
                <w:spacing w:val="66"/>
                <w:sz w:val="20"/>
                <w:szCs w:val="20"/>
              </w:rPr>
              <w:t xml:space="preserve"> </w:t>
            </w:r>
            <w:r>
              <w:rPr>
                <w:spacing w:val="-23"/>
                <w:sz w:val="20"/>
                <w:szCs w:val="20"/>
              </w:rPr>
              <w:t>）</w:t>
            </w:r>
            <w:r>
              <w:rPr>
                <w:spacing w:val="1"/>
                <w:sz w:val="20"/>
                <w:szCs w:val="20"/>
              </w:rPr>
              <w:t xml:space="preserve">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B</w:t>
            </w:r>
            <w:r>
              <w:rPr>
                <w:rFonts w:ascii="Calibri" w:hAnsi="Calibri" w:eastAsia="Calibri" w:cs="Calibri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、一般</w:t>
            </w:r>
            <w:r>
              <w:rPr>
                <w:spacing w:val="-23"/>
                <w:sz w:val="20"/>
                <w:szCs w:val="20"/>
              </w:rPr>
              <w:t>（</w:t>
            </w:r>
            <w:r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spacing w:val="-23"/>
                <w:sz w:val="20"/>
                <w:szCs w:val="20"/>
              </w:rPr>
              <w:t>）</w:t>
            </w:r>
            <w:r>
              <w:rPr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C</w:t>
            </w:r>
            <w:r>
              <w:rPr>
                <w:rFonts w:ascii="Calibri" w:hAnsi="Calibri" w:eastAsia="Calibri" w:cs="Calibri"/>
                <w:spacing w:val="-2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、不能(</w:t>
            </w:r>
            <w:r>
              <w:rPr>
                <w:spacing w:val="69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48" w:line="228" w:lineRule="auto"/>
              <w:ind w:left="27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2</w:t>
            </w:r>
            <w:r>
              <w:rPr>
                <w:rFonts w:ascii="Calibri" w:hAnsi="Calibri" w:eastAsia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、你宿舍、卫生间清洁卫生吗？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48" w:line="229" w:lineRule="auto"/>
              <w:ind w:left="18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A</w:t>
            </w:r>
            <w:r>
              <w:rPr>
                <w:rFonts w:ascii="Calibri" w:hAnsi="Calibri" w:eastAsia="Calibri" w:cs="Calibri"/>
                <w:spacing w:val="-2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、很清洁</w:t>
            </w:r>
            <w:r>
              <w:rPr>
                <w:spacing w:val="-22"/>
                <w:sz w:val="20"/>
                <w:szCs w:val="20"/>
              </w:rPr>
              <w:t>（</w:t>
            </w:r>
            <w:r>
              <w:rPr>
                <w:spacing w:val="67"/>
                <w:sz w:val="20"/>
                <w:szCs w:val="20"/>
              </w:rPr>
              <w:t xml:space="preserve"> </w:t>
            </w:r>
            <w:r>
              <w:rPr>
                <w:spacing w:val="-22"/>
                <w:sz w:val="20"/>
                <w:szCs w:val="20"/>
              </w:rPr>
              <w:t>）</w:t>
            </w:r>
            <w:r>
              <w:rPr>
                <w:spacing w:val="1"/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B</w:t>
            </w:r>
            <w:r>
              <w:rPr>
                <w:rFonts w:ascii="Calibri" w:hAnsi="Calibri" w:eastAsia="Calibri" w:cs="Calibri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、清洁</w:t>
            </w:r>
            <w:r>
              <w:rPr>
                <w:spacing w:val="-22"/>
                <w:sz w:val="20"/>
                <w:szCs w:val="20"/>
              </w:rPr>
              <w:t>（</w:t>
            </w:r>
            <w:r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spacing w:val="-22"/>
                <w:sz w:val="20"/>
                <w:szCs w:val="20"/>
              </w:rPr>
              <w:t>）</w:t>
            </w:r>
            <w:r>
              <w:rPr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C</w:t>
            </w:r>
            <w:r>
              <w:rPr>
                <w:rFonts w:ascii="Calibri" w:hAnsi="Calibri" w:eastAsia="Calibri" w:cs="Calibri"/>
                <w:spacing w:val="-2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、很不清洁(</w:t>
            </w:r>
            <w:r>
              <w:rPr>
                <w:spacing w:val="6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47" w:line="228" w:lineRule="auto"/>
              <w:ind w:left="25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3</w:t>
            </w:r>
            <w:r>
              <w:rPr>
                <w:rFonts w:ascii="Calibri" w:hAnsi="Calibri" w:eastAsia="Calibri" w:cs="Calibri"/>
                <w:spacing w:val="-2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、你的生活用品、被子摆放整齐吗？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47" w:line="229" w:lineRule="auto"/>
              <w:ind w:left="18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A</w:t>
            </w:r>
            <w:r>
              <w:rPr>
                <w:rFonts w:ascii="Calibri" w:hAnsi="Calibri" w:eastAsia="Calibri" w:cs="Calibri"/>
                <w:spacing w:val="-2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、很整洁</w:t>
            </w:r>
            <w:r>
              <w:rPr>
                <w:spacing w:val="-22"/>
                <w:sz w:val="20"/>
                <w:szCs w:val="20"/>
              </w:rPr>
              <w:t>（</w:t>
            </w:r>
            <w:r>
              <w:rPr>
                <w:spacing w:val="67"/>
                <w:sz w:val="20"/>
                <w:szCs w:val="20"/>
              </w:rPr>
              <w:t xml:space="preserve"> </w:t>
            </w:r>
            <w:r>
              <w:rPr>
                <w:spacing w:val="-22"/>
                <w:sz w:val="20"/>
                <w:szCs w:val="20"/>
              </w:rPr>
              <w:t>）</w:t>
            </w:r>
            <w:r>
              <w:rPr>
                <w:spacing w:val="1"/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B</w:t>
            </w:r>
            <w:r>
              <w:rPr>
                <w:rFonts w:ascii="Calibri" w:hAnsi="Calibri" w:eastAsia="Calibri" w:cs="Calibri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、整洁</w:t>
            </w:r>
            <w:r>
              <w:rPr>
                <w:spacing w:val="-22"/>
                <w:sz w:val="20"/>
                <w:szCs w:val="20"/>
              </w:rPr>
              <w:t>（</w:t>
            </w:r>
            <w:r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spacing w:val="-22"/>
                <w:sz w:val="20"/>
                <w:szCs w:val="20"/>
              </w:rPr>
              <w:t>）</w:t>
            </w:r>
            <w:r>
              <w:rPr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C</w:t>
            </w:r>
            <w:r>
              <w:rPr>
                <w:rFonts w:ascii="Calibri" w:hAnsi="Calibri" w:eastAsia="Calibri" w:cs="Calibri"/>
                <w:spacing w:val="-2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、很不整洁(</w:t>
            </w:r>
            <w:r>
              <w:rPr>
                <w:spacing w:val="6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47" w:line="228" w:lineRule="auto"/>
              <w:ind w:left="20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4</w:t>
            </w:r>
            <w:r>
              <w:rPr>
                <w:rFonts w:ascii="Calibri" w:hAnsi="Calibri" w:eastAsia="Calibri" w:cs="Calibri"/>
                <w:spacing w:val="-23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、你看到你所住宿舍楼管理老师在熄灯前除了点到外检</w:t>
            </w:r>
            <w:r>
              <w:rPr>
                <w:spacing w:val="8"/>
                <w:sz w:val="20"/>
                <w:szCs w:val="20"/>
              </w:rPr>
              <w:t>查你们寝室的纪律次数：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47" w:line="228" w:lineRule="auto"/>
              <w:ind w:left="18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A</w:t>
            </w:r>
            <w:r>
              <w:rPr>
                <w:rFonts w:ascii="Calibri" w:hAnsi="Calibri" w:eastAsia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、一次</w:t>
            </w:r>
            <w:r>
              <w:rPr>
                <w:spacing w:val="-24"/>
                <w:sz w:val="20"/>
                <w:szCs w:val="20"/>
              </w:rPr>
              <w:t>（</w:t>
            </w:r>
            <w:r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spacing w:val="-24"/>
                <w:sz w:val="20"/>
                <w:szCs w:val="20"/>
              </w:rPr>
              <w:t>）</w:t>
            </w:r>
            <w:r>
              <w:rPr>
                <w:spacing w:val="1"/>
                <w:sz w:val="20"/>
                <w:szCs w:val="20"/>
              </w:rPr>
              <w:t xml:space="preserve">                                  </w:t>
            </w:r>
            <w:r>
              <w:rPr>
                <w:sz w:val="20"/>
                <w:szCs w:val="20"/>
              </w:rPr>
              <w:t xml:space="preserve">                             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B</w:t>
            </w:r>
            <w:r>
              <w:rPr>
                <w:rFonts w:ascii="Calibri" w:hAnsi="Calibri" w:eastAsia="Calibri" w:cs="Calibri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、两次</w:t>
            </w:r>
            <w:r>
              <w:rPr>
                <w:spacing w:val="-24"/>
                <w:sz w:val="20"/>
                <w:szCs w:val="20"/>
              </w:rPr>
              <w:t>（</w:t>
            </w:r>
            <w:r>
              <w:rPr>
                <w:spacing w:val="69"/>
                <w:sz w:val="20"/>
                <w:szCs w:val="20"/>
              </w:rPr>
              <w:t xml:space="preserve"> </w:t>
            </w:r>
            <w:r>
              <w:rPr>
                <w:spacing w:val="-24"/>
                <w:sz w:val="20"/>
                <w:szCs w:val="20"/>
              </w:rPr>
              <w:t>）</w:t>
            </w:r>
            <w:r>
              <w:rPr>
                <w:spacing w:val="15"/>
                <w:sz w:val="20"/>
                <w:szCs w:val="20"/>
              </w:rPr>
              <w:t xml:space="preserve">   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C</w:t>
            </w:r>
            <w:r>
              <w:rPr>
                <w:rFonts w:ascii="Calibri" w:hAnsi="Calibri" w:eastAsia="Calibri" w:cs="Calibri"/>
                <w:spacing w:val="-20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、三次</w:t>
            </w:r>
            <w:r>
              <w:rPr>
                <w:spacing w:val="-24"/>
                <w:sz w:val="20"/>
                <w:szCs w:val="20"/>
              </w:rPr>
              <w:t>（</w:t>
            </w:r>
            <w:r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spacing w:val="-24"/>
                <w:sz w:val="20"/>
                <w:szCs w:val="20"/>
              </w:rPr>
              <w:t>）</w:t>
            </w:r>
            <w:r>
              <w:rPr>
                <w:spacing w:val="14"/>
                <w:sz w:val="20"/>
                <w:szCs w:val="20"/>
              </w:rPr>
              <w:t xml:space="preserve">   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D</w:t>
            </w:r>
            <w:r>
              <w:rPr>
                <w:rFonts w:ascii="Calibri" w:hAnsi="Calibri" w:eastAsia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、很少(</w:t>
            </w:r>
            <w:r>
              <w:rPr>
                <w:spacing w:val="6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49" w:line="228" w:lineRule="auto"/>
              <w:ind w:left="25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5</w:t>
            </w:r>
            <w:r>
              <w:rPr>
                <w:rFonts w:ascii="Calibri" w:hAnsi="Calibri" w:eastAsia="Calibri" w:cs="Calibri"/>
                <w:spacing w:val="-23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、你看到你所住宿舍楼管理阿姨是否经常检查和督</w:t>
            </w:r>
            <w:r>
              <w:rPr>
                <w:spacing w:val="8"/>
                <w:sz w:val="20"/>
                <w:szCs w:val="20"/>
              </w:rPr>
              <w:t>促你们的用电及其它安全情况：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50" w:line="228" w:lineRule="auto"/>
              <w:ind w:left="18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A</w:t>
            </w:r>
            <w:r>
              <w:rPr>
                <w:rFonts w:ascii="Calibri" w:hAnsi="Calibri" w:eastAsia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、经常</w:t>
            </w:r>
            <w:r>
              <w:rPr>
                <w:spacing w:val="-24"/>
                <w:sz w:val="20"/>
                <w:szCs w:val="20"/>
              </w:rPr>
              <w:t>（</w:t>
            </w:r>
            <w:r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spacing w:val="-24"/>
                <w:sz w:val="20"/>
                <w:szCs w:val="20"/>
              </w:rPr>
              <w:t>）</w:t>
            </w:r>
            <w:r>
              <w:rPr>
                <w:spacing w:val="1"/>
                <w:sz w:val="20"/>
                <w:szCs w:val="20"/>
              </w:rPr>
              <w:t xml:space="preserve">                                  </w:t>
            </w:r>
            <w:r>
              <w:rPr>
                <w:sz w:val="20"/>
                <w:szCs w:val="20"/>
              </w:rPr>
              <w:t xml:space="preserve">                             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B</w:t>
            </w:r>
            <w:r>
              <w:rPr>
                <w:rFonts w:ascii="Calibri" w:hAnsi="Calibri" w:eastAsia="Calibri" w:cs="Calibri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、很少</w:t>
            </w:r>
            <w:r>
              <w:rPr>
                <w:spacing w:val="-24"/>
                <w:sz w:val="20"/>
                <w:szCs w:val="20"/>
              </w:rPr>
              <w:t>（</w:t>
            </w:r>
            <w:r>
              <w:rPr>
                <w:spacing w:val="69"/>
                <w:sz w:val="20"/>
                <w:szCs w:val="20"/>
              </w:rPr>
              <w:t xml:space="preserve"> </w:t>
            </w:r>
            <w:r>
              <w:rPr>
                <w:spacing w:val="-24"/>
                <w:sz w:val="20"/>
                <w:szCs w:val="20"/>
              </w:rPr>
              <w:t>）</w:t>
            </w:r>
            <w:r>
              <w:rPr>
                <w:spacing w:val="15"/>
                <w:sz w:val="20"/>
                <w:szCs w:val="20"/>
              </w:rPr>
              <w:t xml:space="preserve">   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C</w:t>
            </w:r>
            <w:r>
              <w:rPr>
                <w:rFonts w:ascii="Calibri" w:hAnsi="Calibri" w:eastAsia="Calibri" w:cs="Calibri"/>
                <w:spacing w:val="-20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、没有</w:t>
            </w:r>
            <w:r>
              <w:rPr>
                <w:spacing w:val="-24"/>
                <w:sz w:val="20"/>
                <w:szCs w:val="20"/>
              </w:rPr>
              <w:t>（</w:t>
            </w:r>
            <w:r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spacing w:val="-24"/>
                <w:sz w:val="20"/>
                <w:szCs w:val="20"/>
              </w:rPr>
              <w:t>）</w:t>
            </w:r>
            <w:r>
              <w:rPr>
                <w:spacing w:val="14"/>
                <w:sz w:val="20"/>
                <w:szCs w:val="20"/>
              </w:rPr>
              <w:t xml:space="preserve">   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D</w:t>
            </w:r>
            <w:r>
              <w:rPr>
                <w:rFonts w:ascii="Calibri" w:hAnsi="Calibri" w:eastAsia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、建议(</w:t>
            </w:r>
            <w:r>
              <w:rPr>
                <w:spacing w:val="6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49" w:line="228" w:lineRule="auto"/>
              <w:ind w:left="26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6</w:t>
            </w: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、你觉得宿舍管理员阿姨与你们沟通时的态度是？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49" w:line="228" w:lineRule="auto"/>
              <w:ind w:left="18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A</w:t>
            </w:r>
            <w:r>
              <w:rPr>
                <w:rFonts w:ascii="Calibri" w:hAnsi="Calibri" w:eastAsia="Calibri" w:cs="Calibri"/>
                <w:spacing w:val="-1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、非常满意</w:t>
            </w:r>
            <w:r>
              <w:rPr>
                <w:spacing w:val="-22"/>
                <w:sz w:val="20"/>
                <w:szCs w:val="20"/>
              </w:rPr>
              <w:t>（</w:t>
            </w:r>
            <w:r>
              <w:rPr>
                <w:spacing w:val="69"/>
                <w:sz w:val="20"/>
                <w:szCs w:val="20"/>
              </w:rPr>
              <w:t xml:space="preserve"> </w:t>
            </w:r>
            <w:r>
              <w:rPr>
                <w:spacing w:val="-22"/>
                <w:sz w:val="20"/>
                <w:szCs w:val="20"/>
              </w:rPr>
              <w:t>）</w:t>
            </w: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B</w:t>
            </w:r>
            <w:r>
              <w:rPr>
                <w:rFonts w:ascii="Calibri" w:hAnsi="Calibri" w:eastAsia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、满意</w:t>
            </w:r>
            <w:r>
              <w:rPr>
                <w:spacing w:val="-22"/>
                <w:sz w:val="20"/>
                <w:szCs w:val="20"/>
              </w:rPr>
              <w:t>（</w:t>
            </w:r>
            <w:r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spacing w:val="-22"/>
                <w:sz w:val="20"/>
                <w:szCs w:val="20"/>
              </w:rPr>
              <w:t>）</w:t>
            </w:r>
            <w:r>
              <w:rPr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C</w:t>
            </w:r>
            <w:r>
              <w:rPr>
                <w:rFonts w:ascii="Calibri" w:hAnsi="Calibri" w:eastAsia="Calibri" w:cs="Calibri"/>
                <w:spacing w:val="-24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、一般</w:t>
            </w:r>
            <w:r>
              <w:rPr>
                <w:spacing w:val="-22"/>
                <w:sz w:val="20"/>
                <w:szCs w:val="20"/>
              </w:rPr>
              <w:t>（</w:t>
            </w:r>
            <w:r>
              <w:rPr>
                <w:spacing w:val="69"/>
                <w:sz w:val="20"/>
                <w:szCs w:val="20"/>
              </w:rPr>
              <w:t xml:space="preserve"> </w:t>
            </w:r>
            <w:r>
              <w:rPr>
                <w:spacing w:val="-22"/>
                <w:sz w:val="20"/>
                <w:szCs w:val="20"/>
              </w:rPr>
              <w:t>）</w:t>
            </w:r>
            <w:r>
              <w:rPr>
                <w:spacing w:val="14"/>
                <w:sz w:val="20"/>
                <w:szCs w:val="20"/>
              </w:rPr>
              <w:t xml:space="preserve">   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D</w:t>
            </w:r>
            <w:r>
              <w:rPr>
                <w:rFonts w:ascii="Calibri" w:hAnsi="Calibri" w:eastAsia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、不好</w:t>
            </w:r>
            <w:r>
              <w:rPr>
                <w:spacing w:val="-22"/>
                <w:sz w:val="20"/>
                <w:szCs w:val="20"/>
              </w:rPr>
              <w:t>（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pacing w:val="-22"/>
                <w:sz w:val="20"/>
                <w:szCs w:val="20"/>
              </w:rPr>
              <w:t>）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、非常不好(</w:t>
            </w:r>
            <w:r>
              <w:rPr>
                <w:spacing w:val="67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49" w:line="227" w:lineRule="auto"/>
              <w:ind w:left="25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7</w:t>
            </w:r>
            <w:r>
              <w:rPr>
                <w:rFonts w:ascii="Calibri" w:hAnsi="Calibri" w:eastAsia="Calibri" w:cs="Calibri"/>
                <w:spacing w:val="-23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、你对宿舍配套的设施损坏维修及时度方面的评价是？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49" w:line="228" w:lineRule="auto"/>
              <w:ind w:left="18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A</w:t>
            </w:r>
            <w:r>
              <w:rPr>
                <w:rFonts w:ascii="Calibri" w:hAnsi="Calibri" w:eastAsia="Calibri" w:cs="Calibri"/>
                <w:spacing w:val="-1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、非常满意</w:t>
            </w:r>
            <w:r>
              <w:rPr>
                <w:spacing w:val="-22"/>
                <w:sz w:val="20"/>
                <w:szCs w:val="20"/>
              </w:rPr>
              <w:t>（</w:t>
            </w:r>
            <w:r>
              <w:rPr>
                <w:spacing w:val="69"/>
                <w:sz w:val="20"/>
                <w:szCs w:val="20"/>
              </w:rPr>
              <w:t xml:space="preserve"> </w:t>
            </w:r>
            <w:r>
              <w:rPr>
                <w:spacing w:val="-22"/>
                <w:sz w:val="20"/>
                <w:szCs w:val="20"/>
              </w:rPr>
              <w:t>）</w:t>
            </w: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B</w:t>
            </w:r>
            <w:r>
              <w:rPr>
                <w:rFonts w:ascii="Calibri" w:hAnsi="Calibri" w:eastAsia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、满意</w:t>
            </w:r>
            <w:r>
              <w:rPr>
                <w:spacing w:val="-22"/>
                <w:sz w:val="20"/>
                <w:szCs w:val="20"/>
              </w:rPr>
              <w:t>（</w:t>
            </w:r>
            <w:r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spacing w:val="-22"/>
                <w:sz w:val="20"/>
                <w:szCs w:val="20"/>
              </w:rPr>
              <w:t>）</w:t>
            </w:r>
            <w:r>
              <w:rPr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C</w:t>
            </w:r>
            <w:r>
              <w:rPr>
                <w:rFonts w:ascii="Calibri" w:hAnsi="Calibri" w:eastAsia="Calibri" w:cs="Calibri"/>
                <w:spacing w:val="-24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、一般</w:t>
            </w:r>
            <w:r>
              <w:rPr>
                <w:spacing w:val="-22"/>
                <w:sz w:val="20"/>
                <w:szCs w:val="20"/>
              </w:rPr>
              <w:t>（</w:t>
            </w:r>
            <w:r>
              <w:rPr>
                <w:spacing w:val="69"/>
                <w:sz w:val="20"/>
                <w:szCs w:val="20"/>
              </w:rPr>
              <w:t xml:space="preserve"> </w:t>
            </w:r>
            <w:r>
              <w:rPr>
                <w:spacing w:val="-22"/>
                <w:sz w:val="20"/>
                <w:szCs w:val="20"/>
              </w:rPr>
              <w:t>）</w:t>
            </w:r>
            <w:r>
              <w:rPr>
                <w:spacing w:val="14"/>
                <w:sz w:val="20"/>
                <w:szCs w:val="20"/>
              </w:rPr>
              <w:t xml:space="preserve">   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D</w:t>
            </w:r>
            <w:r>
              <w:rPr>
                <w:rFonts w:ascii="Calibri" w:hAnsi="Calibri" w:eastAsia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、不好</w:t>
            </w:r>
            <w:r>
              <w:rPr>
                <w:spacing w:val="-22"/>
                <w:sz w:val="20"/>
                <w:szCs w:val="20"/>
              </w:rPr>
              <w:t>（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pacing w:val="-22"/>
                <w:sz w:val="20"/>
                <w:szCs w:val="20"/>
              </w:rPr>
              <w:t>）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、非常不好(</w:t>
            </w:r>
            <w:r>
              <w:rPr>
                <w:spacing w:val="67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49" w:line="227" w:lineRule="auto"/>
              <w:ind w:left="23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8</w:t>
            </w:r>
            <w:r>
              <w:rPr>
                <w:rFonts w:ascii="Calibri" w:hAnsi="Calibri" w:eastAsia="Calibri" w:cs="Calibri"/>
                <w:spacing w:val="-23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、你对校自律委员会检查宿舍卫生工作的评</w:t>
            </w:r>
            <w:r>
              <w:rPr>
                <w:spacing w:val="7"/>
                <w:sz w:val="20"/>
                <w:szCs w:val="20"/>
              </w:rPr>
              <w:t>价是？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48" w:line="228" w:lineRule="auto"/>
              <w:ind w:left="18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A</w:t>
            </w:r>
            <w:r>
              <w:rPr>
                <w:rFonts w:ascii="Calibri" w:hAnsi="Calibri" w:eastAsia="Calibri" w:cs="Calibri"/>
                <w:spacing w:val="-1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、非常好</w:t>
            </w:r>
            <w:r>
              <w:rPr>
                <w:spacing w:val="-20"/>
                <w:sz w:val="20"/>
                <w:szCs w:val="20"/>
              </w:rPr>
              <w:t>（）</w:t>
            </w:r>
            <w:r>
              <w:rPr>
                <w:spacing w:val="1"/>
                <w:sz w:val="20"/>
                <w:szCs w:val="20"/>
              </w:rPr>
              <w:t xml:space="preserve">                                                               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B</w:t>
            </w:r>
            <w:r>
              <w:rPr>
                <w:rFonts w:ascii="Calibri" w:hAnsi="Calibri" w:eastAsia="Calibri" w:cs="Calibri"/>
                <w:spacing w:val="-20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良好</w:t>
            </w:r>
            <w:r>
              <w:rPr>
                <w:spacing w:val="-20"/>
                <w:sz w:val="20"/>
                <w:szCs w:val="20"/>
              </w:rPr>
              <w:t>（）</w:t>
            </w:r>
            <w:r>
              <w:rPr>
                <w:spacing w:val="1"/>
                <w:sz w:val="20"/>
                <w:szCs w:val="20"/>
              </w:rPr>
              <w:t xml:space="preserve">      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C</w:t>
            </w:r>
            <w:r>
              <w:rPr>
                <w:rFonts w:ascii="Calibri" w:hAnsi="Calibri" w:eastAsia="Calibri" w:cs="Calibri"/>
                <w:spacing w:val="-2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、有无都一样</w:t>
            </w:r>
            <w:r>
              <w:rPr>
                <w:spacing w:val="-20"/>
                <w:sz w:val="20"/>
                <w:szCs w:val="20"/>
              </w:rPr>
              <w:t>（）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D</w:t>
            </w:r>
            <w:r>
              <w:rPr>
                <w:rFonts w:ascii="Calibri" w:hAnsi="Calibri" w:eastAsia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、反对</w:t>
            </w:r>
            <w:r>
              <w:rPr>
                <w:spacing w:val="-20"/>
                <w:sz w:val="20"/>
                <w:szCs w:val="20"/>
              </w:rPr>
              <w:t>（）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、强烈反对()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48" w:line="228" w:lineRule="auto"/>
              <w:ind w:left="23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9</w:t>
            </w:r>
            <w:r>
              <w:rPr>
                <w:rFonts w:ascii="Calibri" w:hAnsi="Calibri" w:eastAsia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、你宿舍的同学能按时关灯休息吗？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50" w:line="228" w:lineRule="auto"/>
              <w:ind w:left="18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A</w:t>
            </w:r>
            <w:r>
              <w:rPr>
                <w:rFonts w:ascii="Calibri" w:hAnsi="Calibri" w:eastAsia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、能</w:t>
            </w:r>
            <w:r>
              <w:rPr>
                <w:spacing w:val="-23"/>
                <w:sz w:val="20"/>
                <w:szCs w:val="20"/>
              </w:rPr>
              <w:t>（</w:t>
            </w:r>
            <w:r>
              <w:rPr>
                <w:spacing w:val="66"/>
                <w:sz w:val="20"/>
                <w:szCs w:val="20"/>
              </w:rPr>
              <w:t xml:space="preserve"> </w:t>
            </w:r>
            <w:r>
              <w:rPr>
                <w:spacing w:val="-23"/>
                <w:sz w:val="20"/>
                <w:szCs w:val="20"/>
              </w:rPr>
              <w:t>）</w:t>
            </w:r>
            <w:r>
              <w:rPr>
                <w:spacing w:val="1"/>
                <w:sz w:val="20"/>
                <w:szCs w:val="20"/>
              </w:rPr>
              <w:t xml:space="preserve">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B</w:t>
            </w:r>
            <w:r>
              <w:rPr>
                <w:rFonts w:ascii="Calibri" w:hAnsi="Calibri" w:eastAsia="Calibri" w:cs="Calibri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、一般</w:t>
            </w:r>
            <w:r>
              <w:rPr>
                <w:spacing w:val="-23"/>
                <w:sz w:val="20"/>
                <w:szCs w:val="20"/>
              </w:rPr>
              <w:t>（</w:t>
            </w:r>
            <w:r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spacing w:val="-23"/>
                <w:sz w:val="20"/>
                <w:szCs w:val="20"/>
              </w:rPr>
              <w:t>）</w:t>
            </w:r>
            <w:r>
              <w:rPr>
                <w:spacing w:val="16"/>
                <w:sz w:val="20"/>
                <w:szCs w:val="20"/>
              </w:rPr>
              <w:t xml:space="preserve">    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C</w:t>
            </w:r>
            <w:r>
              <w:rPr>
                <w:rFonts w:ascii="Calibri" w:hAnsi="Calibri" w:eastAsia="Calibri" w:cs="Calibri"/>
                <w:spacing w:val="-24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、不能(</w:t>
            </w:r>
            <w:r>
              <w:rPr>
                <w:spacing w:val="69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49" w:line="227" w:lineRule="auto"/>
              <w:ind w:left="33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7"/>
                <w:sz w:val="20"/>
                <w:szCs w:val="20"/>
              </w:rPr>
              <w:t>10</w:t>
            </w:r>
            <w:r>
              <w:rPr>
                <w:rFonts w:ascii="Calibri" w:hAnsi="Calibri" w:eastAsia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、你对宿舍的管理制度（如熄灯、门禁等）的评价是？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50" w:line="228" w:lineRule="auto"/>
              <w:ind w:left="18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A</w:t>
            </w:r>
            <w:r>
              <w:rPr>
                <w:rFonts w:ascii="Calibri" w:hAnsi="Calibri" w:eastAsia="Calibri" w:cs="Calibri"/>
                <w:spacing w:val="-20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、非常满意</w:t>
            </w:r>
            <w:r>
              <w:rPr>
                <w:spacing w:val="-24"/>
                <w:sz w:val="20"/>
                <w:szCs w:val="20"/>
              </w:rPr>
              <w:t>（</w:t>
            </w:r>
            <w:r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spacing w:val="-24"/>
                <w:sz w:val="20"/>
                <w:szCs w:val="20"/>
              </w:rPr>
              <w:t>）</w:t>
            </w:r>
            <w:r>
              <w:rPr>
                <w:spacing w:val="10"/>
                <w:sz w:val="20"/>
                <w:szCs w:val="20"/>
              </w:rPr>
              <w:t xml:space="preserve">   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B</w:t>
            </w:r>
            <w:r>
              <w:rPr>
                <w:rFonts w:ascii="Calibri" w:hAnsi="Calibri" w:eastAsia="Calibri" w:cs="Calibri"/>
                <w:spacing w:val="-1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、满意</w:t>
            </w:r>
            <w:r>
              <w:rPr>
                <w:spacing w:val="-24"/>
                <w:sz w:val="20"/>
                <w:szCs w:val="20"/>
              </w:rPr>
              <w:t>（</w:t>
            </w:r>
            <w:r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spacing w:val="-24"/>
                <w:sz w:val="20"/>
                <w:szCs w:val="20"/>
              </w:rPr>
              <w:t>）</w:t>
            </w:r>
            <w:r>
              <w:rPr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C</w:t>
            </w:r>
            <w:r>
              <w:rPr>
                <w:rFonts w:ascii="Calibri" w:hAnsi="Calibri" w:eastAsia="Calibri" w:cs="Calibri"/>
                <w:spacing w:val="-1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、一般</w:t>
            </w:r>
            <w:r>
              <w:rPr>
                <w:spacing w:val="-24"/>
                <w:sz w:val="20"/>
                <w:szCs w:val="20"/>
              </w:rPr>
              <w:t>（</w:t>
            </w:r>
            <w:r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spacing w:val="-24"/>
                <w:sz w:val="20"/>
                <w:szCs w:val="20"/>
              </w:rPr>
              <w:t>）</w:t>
            </w:r>
            <w:r>
              <w:rPr>
                <w:spacing w:val="9"/>
                <w:sz w:val="20"/>
                <w:szCs w:val="20"/>
              </w:rPr>
              <w:t xml:space="preserve">     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D</w:t>
            </w:r>
            <w:r>
              <w:rPr>
                <w:rFonts w:ascii="Calibri" w:hAnsi="Calibri" w:eastAsia="Calibri" w:cs="Calibri"/>
                <w:spacing w:val="-24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、不好</w:t>
            </w:r>
            <w:r>
              <w:rPr>
                <w:spacing w:val="-24"/>
                <w:sz w:val="20"/>
                <w:szCs w:val="20"/>
              </w:rPr>
              <w:t>（</w:t>
            </w:r>
            <w:r>
              <w:rPr>
                <w:spacing w:val="69"/>
                <w:sz w:val="20"/>
                <w:szCs w:val="20"/>
              </w:rPr>
              <w:t xml:space="preserve"> </w:t>
            </w:r>
            <w:r>
              <w:rPr>
                <w:spacing w:val="-24"/>
                <w:sz w:val="20"/>
                <w:szCs w:val="20"/>
              </w:rPr>
              <w:t>）</w:t>
            </w:r>
            <w:r>
              <w:rPr>
                <w:spacing w:val="3"/>
                <w:sz w:val="20"/>
                <w:szCs w:val="20"/>
              </w:rPr>
              <w:t xml:space="preserve">      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spacing w:val="-20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、非常不好(</w:t>
            </w:r>
            <w:r>
              <w:rPr>
                <w:spacing w:val="6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49" w:line="227" w:lineRule="auto"/>
              <w:ind w:left="33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11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、你对宿舍隐私工作的保护程度的评价是？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50" w:line="228" w:lineRule="auto"/>
              <w:ind w:left="18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A</w:t>
            </w:r>
            <w:r>
              <w:rPr>
                <w:rFonts w:ascii="Calibri" w:hAnsi="Calibri" w:eastAsia="Calibri" w:cs="Calibri"/>
                <w:spacing w:val="-20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、非常满意</w:t>
            </w:r>
            <w:r>
              <w:rPr>
                <w:spacing w:val="-24"/>
                <w:sz w:val="20"/>
                <w:szCs w:val="20"/>
              </w:rPr>
              <w:t>（</w:t>
            </w:r>
            <w:r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spacing w:val="-24"/>
                <w:sz w:val="20"/>
                <w:szCs w:val="20"/>
              </w:rPr>
              <w:t>）</w:t>
            </w:r>
            <w:r>
              <w:rPr>
                <w:spacing w:val="10"/>
                <w:sz w:val="20"/>
                <w:szCs w:val="20"/>
              </w:rPr>
              <w:t xml:space="preserve">   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B</w:t>
            </w:r>
            <w:r>
              <w:rPr>
                <w:rFonts w:ascii="Calibri" w:hAnsi="Calibri" w:eastAsia="Calibri" w:cs="Calibri"/>
                <w:spacing w:val="-1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、满意</w:t>
            </w:r>
            <w:r>
              <w:rPr>
                <w:spacing w:val="-24"/>
                <w:sz w:val="20"/>
                <w:szCs w:val="20"/>
              </w:rPr>
              <w:t>（</w:t>
            </w:r>
            <w:r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spacing w:val="-24"/>
                <w:sz w:val="20"/>
                <w:szCs w:val="20"/>
              </w:rPr>
              <w:t>）</w:t>
            </w:r>
            <w:r>
              <w:rPr>
                <w:spacing w:val="8"/>
                <w:sz w:val="20"/>
                <w:szCs w:val="20"/>
              </w:rPr>
              <w:t xml:space="preserve">   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C</w:t>
            </w:r>
            <w:r>
              <w:rPr>
                <w:rFonts w:ascii="Calibri" w:hAnsi="Calibri" w:eastAsia="Calibri" w:cs="Calibri"/>
                <w:spacing w:val="-1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、一般</w:t>
            </w:r>
            <w:r>
              <w:rPr>
                <w:spacing w:val="-24"/>
                <w:sz w:val="20"/>
                <w:szCs w:val="20"/>
              </w:rPr>
              <w:t>（</w:t>
            </w:r>
            <w:r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spacing w:val="-24"/>
                <w:sz w:val="20"/>
                <w:szCs w:val="20"/>
              </w:rPr>
              <w:t>）</w:t>
            </w:r>
            <w:r>
              <w:rPr>
                <w:spacing w:val="9"/>
                <w:sz w:val="20"/>
                <w:szCs w:val="20"/>
              </w:rPr>
              <w:t xml:space="preserve">     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D</w:t>
            </w:r>
            <w:r>
              <w:rPr>
                <w:rFonts w:ascii="Calibri" w:hAnsi="Calibri" w:eastAsia="Calibri" w:cs="Calibri"/>
                <w:spacing w:val="-24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、不好</w:t>
            </w:r>
            <w:r>
              <w:rPr>
                <w:spacing w:val="-24"/>
                <w:sz w:val="20"/>
                <w:szCs w:val="20"/>
              </w:rPr>
              <w:t>（</w:t>
            </w:r>
            <w:r>
              <w:rPr>
                <w:spacing w:val="69"/>
                <w:sz w:val="20"/>
                <w:szCs w:val="20"/>
              </w:rPr>
              <w:t xml:space="preserve"> </w:t>
            </w:r>
            <w:r>
              <w:rPr>
                <w:spacing w:val="-24"/>
                <w:sz w:val="20"/>
                <w:szCs w:val="20"/>
              </w:rPr>
              <w:t>）</w:t>
            </w:r>
            <w:r>
              <w:rPr>
                <w:spacing w:val="3"/>
                <w:sz w:val="20"/>
                <w:szCs w:val="20"/>
              </w:rPr>
              <w:t xml:space="preserve">       </w:t>
            </w: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spacing w:val="-20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、非常不好(</w:t>
            </w:r>
            <w:r>
              <w:rPr>
                <w:spacing w:val="6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49" w:line="228" w:lineRule="auto"/>
              <w:ind w:left="33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12</w:t>
            </w:r>
            <w:r>
              <w:rPr>
                <w:rFonts w:ascii="Calibri" w:hAnsi="Calibri" w:eastAsia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、在宿舍生活中，你觉得以下哪些方面让你不</w:t>
            </w:r>
            <w:r>
              <w:rPr>
                <w:spacing w:val="8"/>
                <w:sz w:val="20"/>
                <w:szCs w:val="20"/>
              </w:rPr>
              <w:t>满意</w:t>
            </w:r>
            <w:r>
              <w:rPr>
                <w:spacing w:val="-6"/>
                <w:sz w:val="20"/>
                <w:szCs w:val="20"/>
              </w:rPr>
              <w:t>？（</w:t>
            </w:r>
            <w:r>
              <w:rPr>
                <w:spacing w:val="8"/>
                <w:sz w:val="20"/>
                <w:szCs w:val="20"/>
              </w:rPr>
              <w:t>可多选）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52" w:line="227" w:lineRule="auto"/>
              <w:ind w:left="18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A</w:t>
            </w:r>
            <w:r>
              <w:rPr>
                <w:rFonts w:ascii="Calibri" w:hAnsi="Calibri" w:eastAsia="Calibri" w:cs="Calibri"/>
                <w:spacing w:val="-2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、购物不便</w:t>
            </w:r>
            <w:r>
              <w:rPr>
                <w:spacing w:val="-24"/>
                <w:sz w:val="20"/>
                <w:szCs w:val="20"/>
              </w:rPr>
              <w:t>（</w:t>
            </w:r>
            <w:r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spacing w:val="-24"/>
                <w:sz w:val="20"/>
                <w:szCs w:val="20"/>
              </w:rPr>
              <w:t>）</w:t>
            </w:r>
            <w:r>
              <w:rPr>
                <w:spacing w:val="7"/>
                <w:sz w:val="20"/>
                <w:szCs w:val="20"/>
              </w:rPr>
              <w:t xml:space="preserve">          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B</w:t>
            </w:r>
            <w:r>
              <w:rPr>
                <w:rFonts w:ascii="Calibri" w:hAnsi="Calibri" w:eastAsia="Calibri" w:cs="Calibri"/>
                <w:spacing w:val="-1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、饮食不便</w:t>
            </w:r>
            <w:r>
              <w:rPr>
                <w:spacing w:val="-24"/>
                <w:sz w:val="20"/>
                <w:szCs w:val="20"/>
              </w:rPr>
              <w:t>（</w:t>
            </w:r>
            <w:r>
              <w:rPr>
                <w:spacing w:val="68"/>
                <w:sz w:val="20"/>
                <w:szCs w:val="20"/>
              </w:rPr>
              <w:t xml:space="preserve"> </w:t>
            </w:r>
            <w:r>
              <w:rPr>
                <w:spacing w:val="-24"/>
                <w:sz w:val="20"/>
                <w:szCs w:val="20"/>
              </w:rPr>
              <w:t>）</w:t>
            </w:r>
            <w:r>
              <w:rPr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C</w:t>
            </w:r>
            <w:r>
              <w:rPr>
                <w:rFonts w:ascii="Calibri" w:hAnsi="Calibri" w:eastAsia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、上课不变</w:t>
            </w:r>
            <w:r>
              <w:rPr>
                <w:spacing w:val="-24"/>
                <w:sz w:val="20"/>
                <w:szCs w:val="20"/>
              </w:rPr>
              <w:t>（</w:t>
            </w:r>
            <w:r>
              <w:rPr>
                <w:spacing w:val="69"/>
                <w:sz w:val="20"/>
                <w:szCs w:val="20"/>
              </w:rPr>
              <w:t xml:space="preserve"> </w:t>
            </w:r>
            <w:r>
              <w:rPr>
                <w:spacing w:val="-24"/>
                <w:sz w:val="20"/>
                <w:szCs w:val="20"/>
              </w:rPr>
              <w:t>）</w:t>
            </w:r>
            <w:r>
              <w:rPr>
                <w:spacing w:val="6"/>
                <w:sz w:val="20"/>
                <w:szCs w:val="20"/>
              </w:rPr>
              <w:t xml:space="preserve">          </w:t>
            </w: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>D</w:t>
            </w:r>
            <w:r>
              <w:rPr>
                <w:rFonts w:ascii="Calibri" w:hAnsi="Calibri" w:eastAsia="Calibri" w:cs="Calibri"/>
                <w:spacing w:val="-2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</w:t>
            </w:r>
            <w:r>
              <w:rPr>
                <w:spacing w:val="5"/>
                <w:sz w:val="20"/>
                <w:szCs w:val="20"/>
              </w:rPr>
              <w:t>宿舍管理制度不合格</w:t>
            </w:r>
            <w:r>
              <w:rPr>
                <w:spacing w:val="-24"/>
                <w:sz w:val="20"/>
                <w:szCs w:val="20"/>
              </w:rPr>
              <w:t>（</w:t>
            </w:r>
            <w:r>
              <w:rPr>
                <w:spacing w:val="69"/>
                <w:sz w:val="20"/>
                <w:szCs w:val="20"/>
              </w:rPr>
              <w:t xml:space="preserve"> </w:t>
            </w:r>
            <w:r>
              <w:rPr>
                <w:spacing w:val="-24"/>
                <w:sz w:val="20"/>
                <w:szCs w:val="20"/>
              </w:rPr>
              <w:t>）</w:t>
            </w:r>
            <w:r>
              <w:rPr>
                <w:spacing w:val="1"/>
                <w:sz w:val="20"/>
                <w:szCs w:val="20"/>
              </w:rPr>
              <w:t xml:space="preserve">                   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、其他(</w:t>
            </w:r>
            <w:r>
              <w:rPr>
                <w:spacing w:val="6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974" w:type="dxa"/>
            <w:vAlign w:val="top"/>
          </w:tcPr>
          <w:p>
            <w:pPr>
              <w:pStyle w:val="6"/>
              <w:spacing w:before="51" w:line="226" w:lineRule="auto"/>
              <w:ind w:left="2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你对学校在生活管理方面有什么好的建议：①</w:t>
            </w:r>
            <w:r>
              <w:rPr>
                <w:spacing w:val="-7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 xml:space="preserve">、 </w:t>
            </w:r>
            <w:r>
              <w:rPr>
                <w:spacing w:val="5"/>
                <w:sz w:val="20"/>
                <w:szCs w:val="20"/>
              </w:rPr>
              <w:t xml:space="preserve">                                               ②、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6839" w:h="11906"/>
          <w:pgMar w:top="1012" w:right="1177" w:bottom="1157" w:left="1681" w:header="0" w:footer="992" w:gutter="0"/>
          <w:cols w:space="720" w:num="1"/>
        </w:sectPr>
      </w:pPr>
    </w:p>
    <w:p>
      <w:pPr>
        <w:spacing w:line="365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1155700</wp:posOffset>
            </wp:positionH>
            <wp:positionV relativeFrom="page">
              <wp:posOffset>6266815</wp:posOffset>
            </wp:positionV>
            <wp:extent cx="88074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0740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65" w:line="219" w:lineRule="auto"/>
        <w:ind w:left="5392"/>
        <w:rPr>
          <w:sz w:val="20"/>
          <w:szCs w:val="20"/>
        </w:rPr>
      </w:pPr>
      <w:r>
        <w:rPr>
          <w:b/>
          <w:bCs/>
          <w:color w:val="0000FF"/>
          <w:spacing w:val="-17"/>
          <w:sz w:val="20"/>
          <w:szCs w:val="20"/>
        </w:rPr>
        <w:t>管</w:t>
      </w:r>
      <w:r>
        <w:rPr>
          <w:color w:val="0000FF"/>
          <w:spacing w:val="30"/>
          <w:sz w:val="20"/>
          <w:szCs w:val="20"/>
        </w:rPr>
        <w:t xml:space="preserve"> </w:t>
      </w:r>
      <w:r>
        <w:rPr>
          <w:b/>
          <w:bCs/>
          <w:color w:val="0000FF"/>
          <w:spacing w:val="-17"/>
          <w:sz w:val="20"/>
          <w:szCs w:val="20"/>
        </w:rPr>
        <w:t>理</w:t>
      </w:r>
      <w:r>
        <w:rPr>
          <w:color w:val="0000FF"/>
          <w:spacing w:val="29"/>
          <w:sz w:val="20"/>
          <w:szCs w:val="20"/>
        </w:rPr>
        <w:t xml:space="preserve"> </w:t>
      </w:r>
      <w:r>
        <w:rPr>
          <w:b/>
          <w:bCs/>
          <w:color w:val="0000FF"/>
          <w:spacing w:val="-17"/>
          <w:sz w:val="20"/>
          <w:szCs w:val="20"/>
        </w:rPr>
        <w:t>员</w:t>
      </w:r>
      <w:r>
        <w:rPr>
          <w:color w:val="0000FF"/>
          <w:spacing w:val="56"/>
          <w:sz w:val="20"/>
          <w:szCs w:val="20"/>
        </w:rPr>
        <w:t xml:space="preserve"> </w:t>
      </w:r>
      <w:r>
        <w:rPr>
          <w:b/>
          <w:bCs/>
          <w:color w:val="0000FF"/>
          <w:spacing w:val="-17"/>
          <w:sz w:val="20"/>
          <w:szCs w:val="20"/>
        </w:rPr>
        <w:t>日</w:t>
      </w:r>
      <w:r>
        <w:rPr>
          <w:color w:val="0000FF"/>
          <w:spacing w:val="26"/>
          <w:sz w:val="20"/>
          <w:szCs w:val="20"/>
        </w:rPr>
        <w:t xml:space="preserve"> </w:t>
      </w:r>
      <w:r>
        <w:rPr>
          <w:b/>
          <w:bCs/>
          <w:color w:val="0000FF"/>
          <w:spacing w:val="-17"/>
          <w:sz w:val="20"/>
          <w:szCs w:val="20"/>
        </w:rPr>
        <w:t>常</w:t>
      </w:r>
      <w:r>
        <w:rPr>
          <w:color w:val="0000FF"/>
          <w:spacing w:val="24"/>
          <w:sz w:val="20"/>
          <w:szCs w:val="20"/>
        </w:rPr>
        <w:t xml:space="preserve"> </w:t>
      </w:r>
      <w:r>
        <w:rPr>
          <w:b/>
          <w:bCs/>
          <w:color w:val="0000FF"/>
          <w:spacing w:val="-17"/>
          <w:sz w:val="20"/>
          <w:szCs w:val="20"/>
        </w:rPr>
        <w:t>工</w:t>
      </w:r>
      <w:r>
        <w:rPr>
          <w:color w:val="0000FF"/>
          <w:spacing w:val="23"/>
          <w:sz w:val="20"/>
          <w:szCs w:val="20"/>
        </w:rPr>
        <w:t xml:space="preserve"> </w:t>
      </w:r>
      <w:r>
        <w:rPr>
          <w:b/>
          <w:bCs/>
          <w:color w:val="0000FF"/>
          <w:spacing w:val="-17"/>
          <w:sz w:val="20"/>
          <w:szCs w:val="20"/>
        </w:rPr>
        <w:t>作</w:t>
      </w:r>
      <w:r>
        <w:rPr>
          <w:color w:val="0000FF"/>
          <w:spacing w:val="22"/>
          <w:sz w:val="20"/>
          <w:szCs w:val="20"/>
        </w:rPr>
        <w:t xml:space="preserve"> </w:t>
      </w:r>
      <w:r>
        <w:rPr>
          <w:b/>
          <w:bCs/>
          <w:color w:val="0000FF"/>
          <w:spacing w:val="-17"/>
          <w:sz w:val="20"/>
          <w:szCs w:val="20"/>
        </w:rPr>
        <w:t>巡</w:t>
      </w:r>
    </w:p>
    <w:p>
      <w:pPr>
        <w:pStyle w:val="2"/>
        <w:spacing w:before="135" w:line="227" w:lineRule="auto"/>
        <w:ind w:left="2019"/>
        <w:rPr>
          <w:sz w:val="20"/>
          <w:szCs w:val="20"/>
        </w:rPr>
      </w:pPr>
      <w:r>
        <w:rPr>
          <w:spacing w:val="-11"/>
          <w:position w:val="-1"/>
          <w:sz w:val="20"/>
          <w:szCs w:val="20"/>
        </w:rPr>
        <w:t>公寓辖区：</w:t>
      </w:r>
      <w:r>
        <w:rPr>
          <w:spacing w:val="17"/>
          <w:position w:val="-1"/>
          <w:sz w:val="20"/>
          <w:szCs w:val="20"/>
        </w:rPr>
        <w:t xml:space="preserve">  </w:t>
      </w:r>
      <w:r>
        <w:rPr>
          <w:spacing w:val="-11"/>
          <w:position w:val="-1"/>
          <w:sz w:val="20"/>
          <w:szCs w:val="20"/>
          <w:u w:val="single" w:color="auto"/>
        </w:rPr>
        <w:t xml:space="preserve">     </w:t>
      </w:r>
      <w:r>
        <w:rPr>
          <w:spacing w:val="-11"/>
          <w:sz w:val="20"/>
          <w:szCs w:val="20"/>
        </w:rPr>
        <w:t>公寓_</w:t>
      </w:r>
      <w:r>
        <w:rPr>
          <w:spacing w:val="-86"/>
          <w:sz w:val="20"/>
          <w:szCs w:val="20"/>
        </w:rPr>
        <w:t xml:space="preserve"> </w:t>
      </w:r>
      <w:r>
        <w:rPr>
          <w:spacing w:val="50"/>
          <w:sz w:val="20"/>
          <w:szCs w:val="20"/>
          <w:u w:val="single" w:color="auto"/>
        </w:rPr>
        <w:t xml:space="preserve">  </w:t>
      </w:r>
      <w:r>
        <w:rPr>
          <w:spacing w:val="-11"/>
          <w:sz w:val="20"/>
          <w:szCs w:val="20"/>
        </w:rPr>
        <w:t>楼层       寝管员：</w:t>
      </w:r>
      <w:r>
        <w:rPr>
          <w:spacing w:val="2"/>
          <w:sz w:val="20"/>
          <w:szCs w:val="20"/>
        </w:rPr>
        <w:t xml:space="preserve">                                        </w:t>
      </w:r>
      <w:r>
        <w:rPr>
          <w:spacing w:val="-11"/>
          <w:position w:val="4"/>
          <w:sz w:val="20"/>
          <w:szCs w:val="20"/>
        </w:rPr>
        <w:t>年</w:t>
      </w:r>
      <w:r>
        <w:rPr>
          <w:spacing w:val="-81"/>
          <w:position w:val="4"/>
          <w:sz w:val="20"/>
          <w:szCs w:val="20"/>
        </w:rPr>
        <w:t xml:space="preserve"> </w:t>
      </w:r>
      <w:r>
        <w:rPr>
          <w:spacing w:val="33"/>
          <w:position w:val="4"/>
          <w:sz w:val="20"/>
          <w:szCs w:val="20"/>
          <w:u w:val="single" w:color="auto"/>
        </w:rPr>
        <w:t xml:space="preserve">   </w:t>
      </w:r>
      <w:r>
        <w:rPr>
          <w:spacing w:val="-11"/>
          <w:position w:val="4"/>
          <w:sz w:val="20"/>
          <w:szCs w:val="20"/>
        </w:rPr>
        <w:t>月</w:t>
      </w:r>
    </w:p>
    <w:p>
      <w:pPr>
        <w:spacing w:line="30" w:lineRule="exact"/>
      </w:pPr>
    </w:p>
    <w:tbl>
      <w:tblPr>
        <w:tblStyle w:val="5"/>
        <w:tblW w:w="13079" w:type="dxa"/>
        <w:tblInd w:w="3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1499"/>
        <w:gridCol w:w="420"/>
        <w:gridCol w:w="420"/>
        <w:gridCol w:w="430"/>
        <w:gridCol w:w="420"/>
        <w:gridCol w:w="449"/>
        <w:gridCol w:w="420"/>
        <w:gridCol w:w="419"/>
        <w:gridCol w:w="449"/>
        <w:gridCol w:w="419"/>
        <w:gridCol w:w="420"/>
        <w:gridCol w:w="420"/>
        <w:gridCol w:w="430"/>
        <w:gridCol w:w="420"/>
        <w:gridCol w:w="419"/>
        <w:gridCol w:w="449"/>
        <w:gridCol w:w="420"/>
        <w:gridCol w:w="420"/>
        <w:gridCol w:w="419"/>
        <w:gridCol w:w="430"/>
        <w:gridCol w:w="419"/>
        <w:gridCol w:w="420"/>
        <w:gridCol w:w="449"/>
        <w:gridCol w:w="420"/>
        <w:gridCol w:w="420"/>
        <w:gridCol w:w="420"/>
        <w:gridCol w:w="4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6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区域</w:t>
            </w:r>
          </w:p>
        </w:tc>
        <w:tc>
          <w:tcPr>
            <w:tcW w:w="1499" w:type="dxa"/>
            <w:vMerge w:val="restart"/>
            <w:tcBorders>
              <w:bottom w:val="nil"/>
            </w:tcBorders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200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主要巡检项目</w:t>
            </w:r>
          </w:p>
        </w:tc>
        <w:tc>
          <w:tcPr>
            <w:tcW w:w="11065" w:type="dxa"/>
            <w:gridSpan w:val="26"/>
            <w:vAlign w:val="top"/>
          </w:tcPr>
          <w:p>
            <w:pPr>
              <w:pStyle w:val="6"/>
              <w:spacing w:before="102" w:line="219" w:lineRule="auto"/>
              <w:ind w:left="3950"/>
              <w:rPr>
                <w:sz w:val="18"/>
                <w:szCs w:val="18"/>
              </w:rPr>
            </w:pPr>
            <w:r>
              <w:rPr>
                <w:spacing w:val="-14"/>
                <w:sz w:val="18"/>
                <w:szCs w:val="18"/>
              </w:rPr>
              <w:t>自 检</w:t>
            </w:r>
            <w:r>
              <w:rPr>
                <w:spacing w:val="11"/>
                <w:sz w:val="18"/>
                <w:szCs w:val="18"/>
              </w:rPr>
              <w:t xml:space="preserve">    </w:t>
            </w:r>
            <w:r>
              <w:rPr>
                <w:spacing w:val="-14"/>
                <w:sz w:val="18"/>
                <w:szCs w:val="18"/>
              </w:rPr>
              <w:t>时</w:t>
            </w:r>
            <w:r>
              <w:rPr>
                <w:spacing w:val="13"/>
                <w:sz w:val="18"/>
                <w:szCs w:val="18"/>
              </w:rPr>
              <w:t xml:space="preserve">    </w:t>
            </w:r>
            <w:r>
              <w:rPr>
                <w:spacing w:val="-14"/>
                <w:sz w:val="18"/>
                <w:szCs w:val="18"/>
              </w:rPr>
              <w:t>间</w:t>
            </w:r>
            <w:r>
              <w:rPr>
                <w:spacing w:val="10"/>
                <w:sz w:val="18"/>
                <w:szCs w:val="18"/>
              </w:rPr>
              <w:t xml:space="preserve">    </w:t>
            </w:r>
            <w:r>
              <w:rPr>
                <w:spacing w:val="-14"/>
                <w:sz w:val="18"/>
                <w:szCs w:val="18"/>
              </w:rPr>
              <w:t>及</w:t>
            </w:r>
            <w:r>
              <w:rPr>
                <w:spacing w:val="11"/>
                <w:sz w:val="18"/>
                <w:szCs w:val="18"/>
              </w:rPr>
              <w:t xml:space="preserve">    </w:t>
            </w:r>
            <w:r>
              <w:rPr>
                <w:spacing w:val="-14"/>
                <w:sz w:val="18"/>
                <w:szCs w:val="18"/>
              </w:rPr>
              <w:t>结</w:t>
            </w:r>
            <w:r>
              <w:rPr>
                <w:spacing w:val="10"/>
                <w:sz w:val="18"/>
                <w:szCs w:val="18"/>
              </w:rPr>
              <w:t xml:space="preserve">    </w:t>
            </w:r>
            <w:r>
              <w:rPr>
                <w:spacing w:val="-14"/>
                <w:sz w:val="18"/>
                <w:szCs w:val="18"/>
              </w:rPr>
              <w:t>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gridSpan w:val="2"/>
            <w:vAlign w:val="top"/>
          </w:tcPr>
          <w:p>
            <w:pPr>
              <w:pStyle w:val="6"/>
              <w:spacing w:before="63" w:line="224" w:lineRule="auto"/>
              <w:ind w:left="4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日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pStyle w:val="6"/>
              <w:spacing w:before="63" w:line="224" w:lineRule="auto"/>
              <w:ind w:left="4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日</w:t>
            </w:r>
          </w:p>
        </w:tc>
        <w:tc>
          <w:tcPr>
            <w:tcW w:w="869" w:type="dxa"/>
            <w:gridSpan w:val="2"/>
            <w:vAlign w:val="top"/>
          </w:tcPr>
          <w:p>
            <w:pPr>
              <w:pStyle w:val="6"/>
              <w:spacing w:before="63" w:line="224" w:lineRule="auto"/>
              <w:ind w:left="5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日</w:t>
            </w:r>
          </w:p>
        </w:tc>
        <w:tc>
          <w:tcPr>
            <w:tcW w:w="868" w:type="dxa"/>
            <w:gridSpan w:val="2"/>
            <w:vAlign w:val="top"/>
          </w:tcPr>
          <w:p>
            <w:pPr>
              <w:pStyle w:val="6"/>
              <w:spacing w:before="63" w:line="224" w:lineRule="auto"/>
              <w:ind w:left="5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日</w:t>
            </w:r>
          </w:p>
        </w:tc>
        <w:tc>
          <w:tcPr>
            <w:tcW w:w="839" w:type="dxa"/>
            <w:gridSpan w:val="2"/>
            <w:vAlign w:val="top"/>
          </w:tcPr>
          <w:p>
            <w:pPr>
              <w:pStyle w:val="6"/>
              <w:spacing w:before="63" w:line="224" w:lineRule="auto"/>
              <w:ind w:left="4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日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pStyle w:val="6"/>
              <w:spacing w:before="63" w:line="224" w:lineRule="auto"/>
              <w:ind w:left="5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日</w:t>
            </w:r>
          </w:p>
        </w:tc>
        <w:tc>
          <w:tcPr>
            <w:tcW w:w="839" w:type="dxa"/>
            <w:gridSpan w:val="2"/>
            <w:vAlign w:val="top"/>
          </w:tcPr>
          <w:p>
            <w:pPr>
              <w:pStyle w:val="6"/>
              <w:spacing w:before="63" w:line="224" w:lineRule="auto"/>
              <w:ind w:left="4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日</w:t>
            </w:r>
          </w:p>
        </w:tc>
        <w:tc>
          <w:tcPr>
            <w:tcW w:w="869" w:type="dxa"/>
            <w:gridSpan w:val="2"/>
            <w:vAlign w:val="top"/>
          </w:tcPr>
          <w:p>
            <w:pPr>
              <w:pStyle w:val="6"/>
              <w:spacing w:before="63" w:line="224" w:lineRule="auto"/>
              <w:ind w:left="5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日</w:t>
            </w:r>
          </w:p>
        </w:tc>
        <w:tc>
          <w:tcPr>
            <w:tcW w:w="839" w:type="dxa"/>
            <w:gridSpan w:val="2"/>
            <w:vAlign w:val="top"/>
          </w:tcPr>
          <w:p>
            <w:pPr>
              <w:pStyle w:val="6"/>
              <w:spacing w:before="63" w:line="224" w:lineRule="auto"/>
              <w:ind w:left="5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日</w:t>
            </w:r>
          </w:p>
        </w:tc>
        <w:tc>
          <w:tcPr>
            <w:tcW w:w="849" w:type="dxa"/>
            <w:gridSpan w:val="2"/>
            <w:vAlign w:val="top"/>
          </w:tcPr>
          <w:p>
            <w:pPr>
              <w:pStyle w:val="6"/>
              <w:spacing w:before="63" w:line="224" w:lineRule="auto"/>
              <w:ind w:left="5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日</w:t>
            </w:r>
          </w:p>
        </w:tc>
        <w:tc>
          <w:tcPr>
            <w:tcW w:w="869" w:type="dxa"/>
            <w:gridSpan w:val="2"/>
            <w:vAlign w:val="top"/>
          </w:tcPr>
          <w:p>
            <w:pPr>
              <w:pStyle w:val="6"/>
              <w:spacing w:before="63" w:line="224" w:lineRule="auto"/>
              <w:ind w:left="5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日</w:t>
            </w:r>
          </w:p>
        </w:tc>
        <w:tc>
          <w:tcPr>
            <w:tcW w:w="840" w:type="dxa"/>
            <w:gridSpan w:val="2"/>
            <w:vAlign w:val="top"/>
          </w:tcPr>
          <w:p>
            <w:pPr>
              <w:pStyle w:val="6"/>
              <w:spacing w:before="63" w:line="224" w:lineRule="auto"/>
              <w:ind w:left="4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日</w:t>
            </w:r>
          </w:p>
        </w:tc>
        <w:tc>
          <w:tcPr>
            <w:tcW w:w="844" w:type="dxa"/>
            <w:gridSpan w:val="2"/>
            <w:vAlign w:val="top"/>
          </w:tcPr>
          <w:p>
            <w:pPr>
              <w:pStyle w:val="6"/>
              <w:spacing w:before="63" w:line="224" w:lineRule="auto"/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textDirection w:val="tbRlV"/>
            <w:vAlign w:val="top"/>
          </w:tcPr>
          <w:p>
            <w:pPr>
              <w:pStyle w:val="6"/>
              <w:spacing w:before="118" w:line="217" w:lineRule="auto"/>
              <w:ind w:left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上午</w:t>
            </w:r>
          </w:p>
        </w:tc>
        <w:tc>
          <w:tcPr>
            <w:tcW w:w="420" w:type="dxa"/>
            <w:textDirection w:val="tbRlV"/>
            <w:vAlign w:val="top"/>
          </w:tcPr>
          <w:p>
            <w:pPr>
              <w:pStyle w:val="6"/>
              <w:spacing w:before="98" w:line="217" w:lineRule="auto"/>
              <w:ind w:left="24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下午</w:t>
            </w:r>
          </w:p>
        </w:tc>
        <w:tc>
          <w:tcPr>
            <w:tcW w:w="430" w:type="dxa"/>
            <w:textDirection w:val="tbRlV"/>
            <w:vAlign w:val="top"/>
          </w:tcPr>
          <w:p>
            <w:pPr>
              <w:pStyle w:val="6"/>
              <w:spacing w:before="88" w:line="217" w:lineRule="auto"/>
              <w:ind w:left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上午</w:t>
            </w:r>
          </w:p>
        </w:tc>
        <w:tc>
          <w:tcPr>
            <w:tcW w:w="420" w:type="dxa"/>
            <w:textDirection w:val="tbRlV"/>
            <w:vAlign w:val="top"/>
          </w:tcPr>
          <w:p>
            <w:pPr>
              <w:pStyle w:val="6"/>
              <w:spacing w:before="118" w:line="217" w:lineRule="auto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下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午</w:t>
            </w:r>
          </w:p>
        </w:tc>
        <w:tc>
          <w:tcPr>
            <w:tcW w:w="449" w:type="dxa"/>
            <w:textDirection w:val="tbRlV"/>
            <w:vAlign w:val="top"/>
          </w:tcPr>
          <w:p>
            <w:pPr>
              <w:pStyle w:val="6"/>
              <w:spacing w:before="97" w:line="217" w:lineRule="auto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上 午</w:t>
            </w:r>
          </w:p>
        </w:tc>
        <w:tc>
          <w:tcPr>
            <w:tcW w:w="420" w:type="dxa"/>
            <w:textDirection w:val="tbRlV"/>
            <w:vAlign w:val="top"/>
          </w:tcPr>
          <w:p>
            <w:pPr>
              <w:pStyle w:val="6"/>
              <w:spacing w:before="117" w:line="217" w:lineRule="auto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下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午</w:t>
            </w:r>
          </w:p>
        </w:tc>
        <w:tc>
          <w:tcPr>
            <w:tcW w:w="419" w:type="dxa"/>
            <w:textDirection w:val="tbRlV"/>
            <w:vAlign w:val="top"/>
          </w:tcPr>
          <w:p>
            <w:pPr>
              <w:pStyle w:val="6"/>
              <w:spacing w:before="116" w:line="217" w:lineRule="auto"/>
              <w:ind w:left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上午</w:t>
            </w:r>
          </w:p>
        </w:tc>
        <w:tc>
          <w:tcPr>
            <w:tcW w:w="449" w:type="dxa"/>
            <w:textDirection w:val="tbRlV"/>
            <w:vAlign w:val="top"/>
          </w:tcPr>
          <w:p>
            <w:pPr>
              <w:pStyle w:val="6"/>
              <w:spacing w:before="115" w:line="217" w:lineRule="auto"/>
              <w:ind w:left="24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下午</w:t>
            </w:r>
          </w:p>
        </w:tc>
        <w:tc>
          <w:tcPr>
            <w:tcW w:w="419" w:type="dxa"/>
            <w:textDirection w:val="tbRlV"/>
            <w:vAlign w:val="top"/>
          </w:tcPr>
          <w:p>
            <w:pPr>
              <w:pStyle w:val="6"/>
              <w:spacing w:before="134" w:line="217" w:lineRule="auto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上 午</w:t>
            </w:r>
          </w:p>
        </w:tc>
        <w:tc>
          <w:tcPr>
            <w:tcW w:w="420" w:type="dxa"/>
            <w:textDirection w:val="tbRlV"/>
            <w:vAlign w:val="top"/>
          </w:tcPr>
          <w:p>
            <w:pPr>
              <w:pStyle w:val="6"/>
              <w:spacing w:before="154" w:line="217" w:lineRule="auto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下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午</w:t>
            </w:r>
          </w:p>
        </w:tc>
        <w:tc>
          <w:tcPr>
            <w:tcW w:w="420" w:type="dxa"/>
            <w:textDirection w:val="tbRlV"/>
            <w:vAlign w:val="top"/>
          </w:tcPr>
          <w:p>
            <w:pPr>
              <w:pStyle w:val="6"/>
              <w:spacing w:before="104" w:line="217" w:lineRule="auto"/>
              <w:ind w:left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上午</w:t>
            </w:r>
          </w:p>
        </w:tc>
        <w:tc>
          <w:tcPr>
            <w:tcW w:w="430" w:type="dxa"/>
            <w:textDirection w:val="tbRlV"/>
            <w:vAlign w:val="top"/>
          </w:tcPr>
          <w:p>
            <w:pPr>
              <w:pStyle w:val="6"/>
              <w:spacing w:before="104" w:line="217" w:lineRule="auto"/>
              <w:ind w:left="24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下午</w:t>
            </w:r>
          </w:p>
        </w:tc>
        <w:tc>
          <w:tcPr>
            <w:tcW w:w="420" w:type="dxa"/>
            <w:textDirection w:val="tbRlV"/>
            <w:vAlign w:val="top"/>
          </w:tcPr>
          <w:p>
            <w:pPr>
              <w:pStyle w:val="6"/>
              <w:spacing w:before="114" w:line="217" w:lineRule="auto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上 午</w:t>
            </w:r>
          </w:p>
        </w:tc>
        <w:tc>
          <w:tcPr>
            <w:tcW w:w="419" w:type="dxa"/>
            <w:textDirection w:val="tbRlV"/>
            <w:vAlign w:val="top"/>
          </w:tcPr>
          <w:p>
            <w:pPr>
              <w:pStyle w:val="6"/>
              <w:spacing w:before="123" w:line="217" w:lineRule="auto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下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午</w:t>
            </w:r>
          </w:p>
        </w:tc>
        <w:tc>
          <w:tcPr>
            <w:tcW w:w="449" w:type="dxa"/>
            <w:textDirection w:val="tbRlV"/>
            <w:vAlign w:val="top"/>
          </w:tcPr>
          <w:p>
            <w:pPr>
              <w:pStyle w:val="6"/>
              <w:spacing w:before="142" w:line="217" w:lineRule="auto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上 午</w:t>
            </w:r>
          </w:p>
        </w:tc>
        <w:tc>
          <w:tcPr>
            <w:tcW w:w="420" w:type="dxa"/>
            <w:textDirection w:val="tbRlV"/>
            <w:vAlign w:val="top"/>
          </w:tcPr>
          <w:p>
            <w:pPr>
              <w:pStyle w:val="6"/>
              <w:spacing w:before="112" w:line="217" w:lineRule="auto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下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午</w:t>
            </w:r>
          </w:p>
        </w:tc>
        <w:tc>
          <w:tcPr>
            <w:tcW w:w="420" w:type="dxa"/>
            <w:textDirection w:val="tbRlV"/>
            <w:vAlign w:val="top"/>
          </w:tcPr>
          <w:p>
            <w:pPr>
              <w:pStyle w:val="6"/>
              <w:spacing w:before="132" w:line="217" w:lineRule="auto"/>
              <w:ind w:left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上午</w:t>
            </w:r>
          </w:p>
        </w:tc>
        <w:tc>
          <w:tcPr>
            <w:tcW w:w="419" w:type="dxa"/>
            <w:textDirection w:val="tbRlV"/>
            <w:vAlign w:val="top"/>
          </w:tcPr>
          <w:p>
            <w:pPr>
              <w:pStyle w:val="6"/>
              <w:spacing w:before="111" w:line="217" w:lineRule="auto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下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午</w:t>
            </w:r>
          </w:p>
        </w:tc>
        <w:tc>
          <w:tcPr>
            <w:tcW w:w="430" w:type="dxa"/>
            <w:textDirection w:val="tbRlV"/>
            <w:vAlign w:val="top"/>
          </w:tcPr>
          <w:p>
            <w:pPr>
              <w:pStyle w:val="6"/>
              <w:spacing w:before="101" w:line="217" w:lineRule="auto"/>
              <w:ind w:left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上午</w:t>
            </w:r>
          </w:p>
        </w:tc>
        <w:tc>
          <w:tcPr>
            <w:tcW w:w="419" w:type="dxa"/>
            <w:textDirection w:val="tbRlV"/>
            <w:vAlign w:val="top"/>
          </w:tcPr>
          <w:p>
            <w:pPr>
              <w:pStyle w:val="6"/>
              <w:spacing w:before="130" w:line="217" w:lineRule="auto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下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午</w:t>
            </w:r>
          </w:p>
        </w:tc>
        <w:tc>
          <w:tcPr>
            <w:tcW w:w="420" w:type="dxa"/>
            <w:textDirection w:val="tbRlV"/>
            <w:vAlign w:val="top"/>
          </w:tcPr>
          <w:p>
            <w:pPr>
              <w:pStyle w:val="6"/>
              <w:spacing w:before="110" w:line="217" w:lineRule="auto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上 午</w:t>
            </w:r>
          </w:p>
        </w:tc>
        <w:tc>
          <w:tcPr>
            <w:tcW w:w="449" w:type="dxa"/>
            <w:textDirection w:val="tbRlV"/>
            <w:vAlign w:val="top"/>
          </w:tcPr>
          <w:p>
            <w:pPr>
              <w:pStyle w:val="6"/>
              <w:spacing w:before="119" w:line="217" w:lineRule="auto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下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午</w:t>
            </w:r>
          </w:p>
        </w:tc>
        <w:tc>
          <w:tcPr>
            <w:tcW w:w="420" w:type="dxa"/>
            <w:textDirection w:val="tbRlV"/>
            <w:vAlign w:val="top"/>
          </w:tcPr>
          <w:p>
            <w:pPr>
              <w:pStyle w:val="6"/>
              <w:spacing w:before="129" w:line="217" w:lineRule="auto"/>
              <w:ind w:left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上午</w:t>
            </w:r>
          </w:p>
        </w:tc>
        <w:tc>
          <w:tcPr>
            <w:tcW w:w="420" w:type="dxa"/>
            <w:textDirection w:val="tbRlV"/>
            <w:vAlign w:val="top"/>
          </w:tcPr>
          <w:p>
            <w:pPr>
              <w:pStyle w:val="6"/>
              <w:spacing w:before="109" w:line="217" w:lineRule="auto"/>
              <w:ind w:left="24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下午</w:t>
            </w:r>
          </w:p>
        </w:tc>
        <w:tc>
          <w:tcPr>
            <w:tcW w:w="420" w:type="dxa"/>
            <w:textDirection w:val="tbRlV"/>
            <w:vAlign w:val="top"/>
          </w:tcPr>
          <w:p>
            <w:pPr>
              <w:pStyle w:val="6"/>
              <w:spacing w:before="119" w:line="217" w:lineRule="auto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上 午</w:t>
            </w:r>
          </w:p>
        </w:tc>
        <w:tc>
          <w:tcPr>
            <w:tcW w:w="424" w:type="dxa"/>
            <w:textDirection w:val="tbRlV"/>
            <w:vAlign w:val="top"/>
          </w:tcPr>
          <w:p>
            <w:pPr>
              <w:pStyle w:val="6"/>
              <w:spacing w:before="83" w:line="217" w:lineRule="auto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下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1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69" w:line="219" w:lineRule="auto"/>
              <w:ind w:left="1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</w:t>
            </w:r>
            <w:r>
              <w:rPr>
                <w:spacing w:val="31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生</w:t>
            </w:r>
            <w:r>
              <w:rPr>
                <w:spacing w:val="31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间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before="50" w:line="219" w:lineRule="auto"/>
              <w:ind w:left="29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便池无污垢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spacing w:before="41" w:line="204" w:lineRule="auto"/>
              <w:ind w:left="29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下水道通畅</w:t>
            </w: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1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1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1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1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1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4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spacing w:before="51" w:line="219" w:lineRule="auto"/>
              <w:ind w:left="29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水管无漏水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spacing w:before="40" w:line="215" w:lineRule="auto"/>
              <w:ind w:left="38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地面干燥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spacing w:before="51" w:line="214" w:lineRule="auto"/>
              <w:ind w:left="29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隔断无涂鸦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spacing w:before="41" w:line="214" w:lineRule="auto"/>
              <w:ind w:left="47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无异味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spacing w:before="40" w:line="215" w:lineRule="auto"/>
              <w:ind w:left="29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空气清新剂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spacing w:before="51" w:line="214" w:lineRule="auto"/>
              <w:ind w:left="29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小便池消毒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spacing w:before="42" w:line="213" w:lineRule="auto"/>
              <w:ind w:left="29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墙面无污染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spacing w:before="42" w:line="203" w:lineRule="auto"/>
              <w:ind w:left="10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垃圾篓及时清理</w:t>
            </w: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1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1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1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1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1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4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spacing w:before="51" w:line="219" w:lineRule="auto"/>
              <w:ind w:left="2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水箱出水正常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1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spacing w:before="42" w:line="213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节约用水、用电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1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70" w:line="217" w:lineRule="auto"/>
              <w:ind w:left="696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其它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before="51" w:line="193" w:lineRule="auto"/>
              <w:ind w:left="2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楼梯清洁干净</w:t>
            </w: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1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1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1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1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1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4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spacing w:before="52" w:line="219" w:lineRule="auto"/>
              <w:ind w:left="2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扶手擦拭清洁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spacing w:before="42" w:line="198" w:lineRule="auto"/>
              <w:ind w:left="109" w:right="91" w:hanging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公共走廊无纸屑/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垃圾；窗明几净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spacing w:before="54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寝室内务整齐有序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spacing w:before="65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住宿生管理秩序</w:t>
            </w:r>
          </w:p>
          <w:p>
            <w:pPr>
              <w:pStyle w:val="6"/>
              <w:spacing w:before="5" w:line="199" w:lineRule="auto"/>
              <w:ind w:left="380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(含点名)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6" w:line="207" w:lineRule="auto"/>
              <w:ind w:left="65" w:right="8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主管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抽检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before="45" w:line="199" w:lineRule="auto"/>
              <w:ind w:left="38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抽检情况</w:t>
            </w: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1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1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1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1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3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1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4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0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424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spacing w:before="56" w:line="218" w:lineRule="auto"/>
              <w:ind w:left="290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抽检人签名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9" w:line="216" w:lineRule="auto"/>
              <w:ind w:left="65" w:right="55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公司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抽检</w:t>
            </w:r>
          </w:p>
        </w:tc>
        <w:tc>
          <w:tcPr>
            <w:tcW w:w="1499" w:type="dxa"/>
            <w:vAlign w:val="top"/>
          </w:tcPr>
          <w:p>
            <w:pPr>
              <w:pStyle w:val="6"/>
              <w:spacing w:before="47" w:line="208" w:lineRule="auto"/>
              <w:ind w:left="38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抽检情况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>
            <w:pPr>
              <w:pStyle w:val="6"/>
              <w:spacing w:before="47" w:line="203" w:lineRule="auto"/>
              <w:ind w:left="290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抽检人签名</w:t>
            </w: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92" w:line="229" w:lineRule="auto"/>
        <w:ind w:left="439"/>
        <w:rPr>
          <w:sz w:val="20"/>
          <w:szCs w:val="20"/>
        </w:rPr>
      </w:pPr>
      <w:r>
        <w:rPr>
          <w:spacing w:val="-1"/>
          <w:sz w:val="20"/>
          <w:szCs w:val="20"/>
        </w:rPr>
        <w:t>备注：1、保洁人员按实际自检情况自我点评；2、主管及公司抽检人员按</w:t>
      </w:r>
      <w:r>
        <w:rPr>
          <w:spacing w:val="-2"/>
          <w:sz w:val="20"/>
          <w:szCs w:val="20"/>
        </w:rPr>
        <w:t>检验情况填写结果。           标准：优良</w:t>
      </w:r>
      <w:r>
        <w:rPr>
          <w:spacing w:val="-4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√较好O较差X</w:t>
      </w:r>
    </w:p>
    <w:sectPr>
      <w:footerReference r:id="rId23" w:type="default"/>
      <w:pgSz w:w="16840" w:h="11910"/>
      <w:pgMar w:top="1012" w:right="1150" w:bottom="1141" w:left="1820" w:header="0" w:footer="10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20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44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44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44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44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44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663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663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666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665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28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68" w:lineRule="auto"/>
      <w:ind w:left="6479"/>
      <w:rPr>
        <w:sz w:val="13"/>
        <w:szCs w:val="13"/>
      </w:rPr>
    </w:pPr>
    <w:r>
      <w:rPr>
        <w:spacing w:val="-2"/>
        <w:sz w:val="13"/>
        <w:szCs w:val="13"/>
      </w:rPr>
      <w:t>29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21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20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20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669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27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27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45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45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k0ODY4OGUwMWMwMGFmYWVhYWRlNDRmYzNiMDRjMjAifQ=="/>
    <w:docVar w:name="KSO_WPS_MARK_KEY" w:val="e166d651-edb8-4ea9-84b4-38fee50c10a3"/>
  </w:docVars>
  <w:rsids>
    <w:rsidRoot w:val="00000000"/>
    <w:rsid w:val="1A2F2ACD"/>
    <w:rsid w:val="28A03572"/>
    <w:rsid w:val="34DA7778"/>
    <w:rsid w:val="63EE0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image" Target="media/image1.jpeg"/><Relationship Id="rId24" Type="http://schemas.openxmlformats.org/officeDocument/2006/relationships/theme" Target="theme/theme1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12684</Words>
  <Characters>12883</Characters>
  <TotalTime>0</TotalTime>
  <ScaleCrop>false</ScaleCrop>
  <LinksUpToDate>false</LinksUpToDate>
  <CharactersWithSpaces>14462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2024-01-08T11:37:00Z</dcterms:created>
  <dc:creator>Kingsoft-PDF</dc:creator>
  <cp:lastModifiedBy>加贝日月</cp:lastModifiedBy>
  <dcterms:modified xsi:type="dcterms:W3CDTF">2024-01-09T00:20:43Z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2024-01-08T11:37:26Z</vt:filetime>
  </property>
  <property fmtid="{D5CDD505-2E9C-101B-9397-08002B2CF9AE}" pid="4" name="UsrData">
    <vt:lpwstr>659b6ded4bc505001feb5a8ewl</vt:lpwstr>
  </property>
  <property fmtid="{D5CDD505-2E9C-101B-9397-08002B2CF9AE}" pid="5" name="KSOProductBuildVer">
    <vt:lpwstr>2052-11.1.0.12165</vt:lpwstr>
  </property>
  <property fmtid="{D5CDD505-2E9C-101B-9397-08002B2CF9AE}" pid="6" name="ICV">
    <vt:lpwstr>567FC3873A604E469331CAEA1C9B0EAE</vt:lpwstr>
  </property>
</Properties>
</file>